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00C74" w14:textId="7115E93A" w:rsidR="00CA7200" w:rsidRDefault="005B4FD5">
      <w:pPr>
        <w:ind w:left="2160" w:firstLine="720"/>
        <w:rPr>
          <w:rFonts w:ascii="Calibri" w:eastAsia="Calibri" w:hAnsi="Calibri" w:cs="Calibri"/>
          <w:b/>
          <w:sz w:val="28"/>
        </w:rPr>
      </w:pPr>
      <w:proofErr w:type="spellStart"/>
      <w:r>
        <w:rPr>
          <w:rFonts w:ascii="Calibri" w:eastAsia="Calibri" w:hAnsi="Calibri" w:cs="Calibri"/>
          <w:b/>
          <w:sz w:val="28"/>
        </w:rPr>
        <w:t>MacLan’s</w:t>
      </w:r>
      <w:proofErr w:type="spellEnd"/>
      <w:r>
        <w:rPr>
          <w:rFonts w:ascii="Calibri" w:eastAsia="Calibri" w:hAnsi="Calibri" w:cs="Calibri"/>
          <w:b/>
          <w:sz w:val="28"/>
        </w:rPr>
        <w:t xml:space="preserve"> Maine Coon Cattery</w:t>
      </w:r>
    </w:p>
    <w:p w14:paraId="284A9DD4" w14:textId="77777777" w:rsidR="00CA7200" w:rsidRDefault="005B4FD5">
      <w:pPr>
        <w:jc w:val="center"/>
        <w:rPr>
          <w:rFonts w:ascii="Calibri" w:eastAsia="Calibri" w:hAnsi="Calibri" w:cs="Calibri"/>
          <w:b/>
          <w:sz w:val="28"/>
        </w:rPr>
      </w:pPr>
      <w:r>
        <w:rPr>
          <w:rFonts w:ascii="Calibri" w:eastAsia="Calibri" w:hAnsi="Calibri" w:cs="Calibri"/>
          <w:b/>
          <w:sz w:val="28"/>
        </w:rPr>
        <w:t>Sales Agreement</w:t>
      </w:r>
    </w:p>
    <w:p w14:paraId="519596C5" w14:textId="77777777" w:rsidR="00CA7200" w:rsidRDefault="00CA7200">
      <w:pPr>
        <w:jc w:val="center"/>
        <w:rPr>
          <w:rFonts w:ascii="Calibri" w:eastAsia="Calibri" w:hAnsi="Calibri" w:cs="Calibri"/>
          <w:b/>
          <w:sz w:val="28"/>
        </w:rPr>
      </w:pPr>
    </w:p>
    <w:p w14:paraId="72C5EBB7" w14:textId="09F3922C" w:rsidR="00CA7200" w:rsidRDefault="00F53425">
      <w:pPr>
        <w:jc w:val="center"/>
        <w:rPr>
          <w:rFonts w:ascii="Calibri" w:eastAsia="Calibri" w:hAnsi="Calibri" w:cs="Calibri"/>
          <w:b/>
          <w:sz w:val="28"/>
        </w:rPr>
      </w:pPr>
      <w:r>
        <w:rPr>
          <w:noProof/>
        </w:rPr>
        <w:object w:dxaOrig="8038" w:dyaOrig="3968" w14:anchorId="2E3D7C3B">
          <v:rect id="_x0000_i1025" style="width:402pt;height:189pt" o:ole="" o:preferrelative="t" stroked="f">
            <v:imagedata r:id="rId6" o:title=""/>
          </v:rect>
          <o:OLEObject Type="Embed" ProgID="StaticMetafile" ShapeID="_x0000_i1025" DrawAspect="Content" ObjectID="_1752644739" r:id="rId7"/>
        </w:object>
      </w:r>
    </w:p>
    <w:p w14:paraId="2DF0B7C1" w14:textId="77777777" w:rsidR="00CA7200" w:rsidRDefault="00CA7200">
      <w:pPr>
        <w:jc w:val="center"/>
        <w:rPr>
          <w:rFonts w:ascii="Calibri" w:eastAsia="Calibri" w:hAnsi="Calibri" w:cs="Calibri"/>
          <w:b/>
          <w:sz w:val="28"/>
        </w:rPr>
      </w:pPr>
    </w:p>
    <w:p w14:paraId="06C62CBA" w14:textId="3B08B85F" w:rsidR="00CA7200" w:rsidRDefault="005B4FD5">
      <w:pPr>
        <w:rPr>
          <w:rFonts w:ascii="Calibri" w:eastAsia="Calibri" w:hAnsi="Calibri" w:cs="Calibri"/>
        </w:rPr>
      </w:pPr>
      <w:r>
        <w:rPr>
          <w:rFonts w:ascii="Calibri" w:eastAsia="Calibri" w:hAnsi="Calibri" w:cs="Calibri"/>
        </w:rPr>
        <w:t>Purchase</w:t>
      </w:r>
      <w:r w:rsidR="00B54611">
        <w:rPr>
          <w:rFonts w:ascii="Calibri" w:eastAsia="Calibri" w:hAnsi="Calibri" w:cs="Calibri"/>
        </w:rPr>
        <w:t>r</w:t>
      </w:r>
      <w:r w:rsidR="00237FB1">
        <w:rPr>
          <w:rFonts w:ascii="Calibri" w:eastAsia="Calibri" w:hAnsi="Calibri" w:cs="Calibri"/>
        </w:rPr>
        <w:t xml:space="preserve"> Name:</w:t>
      </w:r>
      <w:r w:rsidR="001579BE">
        <w:rPr>
          <w:rFonts w:ascii="Calibri" w:eastAsia="Calibri" w:hAnsi="Calibri" w:cs="Calibri"/>
        </w:rPr>
        <w:t xml:space="preserve"> </w:t>
      </w:r>
    </w:p>
    <w:p w14:paraId="7BAE853A" w14:textId="10334DB4" w:rsidR="00CA7200" w:rsidRDefault="005B4FD5">
      <w:pPr>
        <w:rPr>
          <w:rFonts w:ascii="Calibri" w:eastAsia="Calibri" w:hAnsi="Calibri" w:cs="Calibri"/>
        </w:rPr>
      </w:pPr>
      <w:r>
        <w:rPr>
          <w:rFonts w:ascii="Calibri" w:eastAsia="Calibri" w:hAnsi="Calibri" w:cs="Calibri"/>
        </w:rPr>
        <w:t>Address:</w:t>
      </w:r>
      <w:r w:rsidR="0014271C">
        <w:rPr>
          <w:rFonts w:ascii="Calibri" w:eastAsia="Calibri" w:hAnsi="Calibri" w:cs="Calibri"/>
        </w:rPr>
        <w:t xml:space="preserve"> </w:t>
      </w:r>
      <w:r>
        <w:rPr>
          <w:rFonts w:ascii="Calibri" w:eastAsia="Calibri" w:hAnsi="Calibri" w:cs="Calibri"/>
        </w:rPr>
        <w:t xml:space="preserve"> </w:t>
      </w:r>
    </w:p>
    <w:p w14:paraId="713A01F8" w14:textId="27B3936D" w:rsidR="001C1CF7" w:rsidRDefault="005B4FD5">
      <w:pPr>
        <w:rPr>
          <w:rFonts w:ascii="Calibri" w:eastAsia="Calibri" w:hAnsi="Calibri" w:cs="Calibri"/>
        </w:rPr>
      </w:pPr>
      <w:r w:rsidRPr="00A3667A">
        <w:rPr>
          <w:rFonts w:ascii="Calibri" w:eastAsia="Calibri" w:hAnsi="Calibri" w:cs="Calibri"/>
        </w:rPr>
        <w:t>Phone:</w:t>
      </w:r>
      <w:r w:rsidR="00434AFF">
        <w:rPr>
          <w:rFonts w:ascii="Calibri" w:eastAsia="Calibri" w:hAnsi="Calibri" w:cs="Calibri"/>
        </w:rPr>
        <w:t xml:space="preserve"> </w:t>
      </w:r>
    </w:p>
    <w:p w14:paraId="596A89B1" w14:textId="2F2B85E1" w:rsidR="00CA7200" w:rsidRDefault="005B4FD5">
      <w:pPr>
        <w:rPr>
          <w:rFonts w:ascii="Calibri" w:eastAsia="Calibri" w:hAnsi="Calibri" w:cs="Calibri"/>
        </w:rPr>
      </w:pPr>
      <w:r>
        <w:rPr>
          <w:rFonts w:ascii="Calibri" w:eastAsia="Calibri" w:hAnsi="Calibri" w:cs="Calibri"/>
        </w:rPr>
        <w:t>Email Address:</w:t>
      </w:r>
      <w:r w:rsidR="00DD5FB7">
        <w:rPr>
          <w:rFonts w:ascii="Calibri" w:eastAsia="Calibri" w:hAnsi="Calibri" w:cs="Calibri"/>
        </w:rPr>
        <w:t xml:space="preserve"> </w:t>
      </w:r>
    </w:p>
    <w:p w14:paraId="1F33ADEA" w14:textId="77777777" w:rsidR="003A608B" w:rsidRDefault="003A608B">
      <w:pPr>
        <w:rPr>
          <w:rFonts w:ascii="Calibri" w:eastAsia="Calibri" w:hAnsi="Calibri" w:cs="Calibri"/>
        </w:rPr>
      </w:pPr>
    </w:p>
    <w:p w14:paraId="67313C37" w14:textId="5EEEA330" w:rsidR="00CA7200" w:rsidRDefault="005B4FD5">
      <w:pPr>
        <w:rPr>
          <w:rFonts w:ascii="Calibri" w:eastAsia="Calibri" w:hAnsi="Calibri" w:cs="Calibri"/>
        </w:rPr>
      </w:pPr>
      <w:r>
        <w:rPr>
          <w:rFonts w:ascii="Calibri" w:eastAsia="Calibri" w:hAnsi="Calibri" w:cs="Calibri"/>
        </w:rPr>
        <w:t>Description on Kitten</w:t>
      </w:r>
      <w:r w:rsidR="00FB3246">
        <w:rPr>
          <w:rFonts w:ascii="Calibri" w:eastAsia="Calibri" w:hAnsi="Calibri" w:cs="Calibri"/>
        </w:rPr>
        <w:t>-</w:t>
      </w:r>
      <w:r w:rsidR="00BA4C9D">
        <w:rPr>
          <w:rFonts w:ascii="Calibri" w:eastAsia="Calibri" w:hAnsi="Calibri" w:cs="Calibri"/>
        </w:rPr>
        <w:t xml:space="preserve"> </w:t>
      </w:r>
      <w:r w:rsidR="00A369DF">
        <w:rPr>
          <w:rFonts w:ascii="Calibri" w:eastAsia="Calibri" w:hAnsi="Calibri" w:cs="Calibri"/>
        </w:rPr>
        <w:t>MACLANS</w:t>
      </w:r>
      <w:r w:rsidR="001579BE">
        <w:rPr>
          <w:rFonts w:ascii="Calibri" w:eastAsia="Calibri" w:hAnsi="Calibri" w:cs="Calibri"/>
        </w:rPr>
        <w:t xml:space="preserve"> </w:t>
      </w:r>
      <w:proofErr w:type="gramStart"/>
      <w:r w:rsidR="00237FB1">
        <w:rPr>
          <w:rFonts w:ascii="Calibri" w:eastAsia="Calibri" w:hAnsi="Calibri" w:cs="Calibri"/>
        </w:rPr>
        <w:t>_(</w:t>
      </w:r>
      <w:proofErr w:type="gramEnd"/>
      <w:r w:rsidR="00237FB1">
        <w:rPr>
          <w:rFonts w:ascii="Calibri" w:eastAsia="Calibri" w:hAnsi="Calibri" w:cs="Calibri"/>
        </w:rPr>
        <w:t>kitten name)_</w:t>
      </w:r>
      <w:r w:rsidR="00A93C1D">
        <w:rPr>
          <w:rFonts w:ascii="Calibri" w:eastAsia="Calibri" w:hAnsi="Calibri" w:cs="Calibri"/>
        </w:rPr>
        <w:t xml:space="preserve"> (</w:t>
      </w:r>
      <w:r w:rsidR="003D13C7">
        <w:rPr>
          <w:rFonts w:ascii="Calibri" w:eastAsia="Calibri" w:hAnsi="Calibri" w:cs="Calibri"/>
        </w:rPr>
        <w:t>standard</w:t>
      </w:r>
      <w:r w:rsidR="00237FB1">
        <w:rPr>
          <w:rFonts w:ascii="Calibri" w:eastAsia="Calibri" w:hAnsi="Calibri" w:cs="Calibri"/>
        </w:rPr>
        <w:t>/polydactyl</w:t>
      </w:r>
      <w:r w:rsidR="00D92A66">
        <w:rPr>
          <w:rFonts w:ascii="Calibri" w:eastAsia="Calibri" w:hAnsi="Calibri" w:cs="Calibri"/>
        </w:rPr>
        <w:t xml:space="preserve"> paws</w:t>
      </w:r>
      <w:r w:rsidR="00A93C1D">
        <w:rPr>
          <w:rFonts w:ascii="Calibri" w:eastAsia="Calibri" w:hAnsi="Calibri" w:cs="Calibri"/>
        </w:rPr>
        <w:t>)</w:t>
      </w:r>
    </w:p>
    <w:p w14:paraId="66DFFFEA" w14:textId="77C7370C" w:rsidR="00CA7200" w:rsidRDefault="005B4FD5">
      <w:pPr>
        <w:rPr>
          <w:rFonts w:ascii="Calibri" w:eastAsia="Calibri" w:hAnsi="Calibri" w:cs="Calibri"/>
        </w:rPr>
      </w:pPr>
      <w:r>
        <w:rPr>
          <w:rFonts w:ascii="Calibri" w:eastAsia="Calibri" w:hAnsi="Calibri" w:cs="Calibri"/>
        </w:rPr>
        <w:t>Color/pattern:</w:t>
      </w:r>
      <w:r>
        <w:rPr>
          <w:rFonts w:ascii="Calibri" w:eastAsia="Calibri" w:hAnsi="Calibri" w:cs="Calibri"/>
        </w:rPr>
        <w:tab/>
      </w:r>
      <w:r w:rsidR="00237FB1">
        <w:rPr>
          <w:rFonts w:ascii="Calibri" w:eastAsia="Calibri" w:hAnsi="Calibri" w:cs="Calibri"/>
        </w:rPr>
        <w:tab/>
      </w:r>
      <w:r w:rsidR="00237FB1">
        <w:rPr>
          <w:rFonts w:ascii="Calibri" w:eastAsia="Calibri" w:hAnsi="Calibri" w:cs="Calibri"/>
        </w:rPr>
        <w:tab/>
      </w:r>
      <w:r w:rsidR="003D13C7">
        <w:rPr>
          <w:rFonts w:ascii="Calibri" w:eastAsia="Calibri" w:hAnsi="Calibri" w:cs="Calibri"/>
        </w:rPr>
        <w:tab/>
      </w:r>
      <w:r w:rsidR="00CC5356">
        <w:rPr>
          <w:rFonts w:ascii="Calibri" w:eastAsia="Calibri" w:hAnsi="Calibri" w:cs="Calibri"/>
        </w:rPr>
        <w:tab/>
      </w:r>
      <w:r>
        <w:rPr>
          <w:rFonts w:ascii="Calibri" w:eastAsia="Calibri" w:hAnsi="Calibri" w:cs="Calibri"/>
        </w:rPr>
        <w:t>Sex:</w:t>
      </w:r>
      <w:r w:rsidR="00DE0555">
        <w:rPr>
          <w:rFonts w:ascii="Calibri" w:eastAsia="Calibri" w:hAnsi="Calibri" w:cs="Calibri"/>
        </w:rPr>
        <w:t xml:space="preserve"> </w:t>
      </w:r>
      <w:r w:rsidR="00237FB1">
        <w:rPr>
          <w:rFonts w:ascii="Calibri" w:eastAsia="Calibri" w:hAnsi="Calibri" w:cs="Calibri"/>
        </w:rPr>
        <w:t>Male/</w:t>
      </w:r>
      <w:r w:rsidR="00A3667A">
        <w:rPr>
          <w:rFonts w:ascii="Calibri" w:eastAsia="Calibri" w:hAnsi="Calibri" w:cs="Calibri"/>
        </w:rPr>
        <w:t>Fem</w:t>
      </w:r>
      <w:r w:rsidR="00CC5356">
        <w:rPr>
          <w:rFonts w:ascii="Calibri" w:eastAsia="Calibri" w:hAnsi="Calibri" w:cs="Calibri"/>
        </w:rPr>
        <w:t>a</w:t>
      </w:r>
      <w:r w:rsidR="00A93C1D">
        <w:rPr>
          <w:rFonts w:ascii="Calibri" w:eastAsia="Calibri" w:hAnsi="Calibri" w:cs="Calibri"/>
        </w:rPr>
        <w:t>le</w:t>
      </w:r>
    </w:p>
    <w:p w14:paraId="3A69B077" w14:textId="0B373C04" w:rsidR="00CA7200" w:rsidRDefault="005B4FD5">
      <w:pPr>
        <w:rPr>
          <w:rFonts w:ascii="Calibri" w:eastAsia="Calibri" w:hAnsi="Calibri" w:cs="Calibri"/>
        </w:rPr>
      </w:pPr>
      <w:r>
        <w:rPr>
          <w:rFonts w:ascii="Calibri" w:eastAsia="Calibri" w:hAnsi="Calibri" w:cs="Calibri"/>
        </w:rPr>
        <w:t>Birthdate:</w:t>
      </w:r>
      <w:r w:rsidR="00237FB1">
        <w:rPr>
          <w:rFonts w:ascii="Calibri" w:eastAsia="Calibri" w:hAnsi="Calibri" w:cs="Calibri"/>
        </w:rPr>
        <w:tab/>
      </w:r>
      <w:r w:rsidR="00237FB1">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TICA Reg. #</w:t>
      </w:r>
      <w:r w:rsidR="00D53207">
        <w:rPr>
          <w:rFonts w:ascii="Calibri" w:eastAsia="Calibri" w:hAnsi="Calibri" w:cs="Calibri"/>
        </w:rPr>
        <w:t xml:space="preserve"> </w:t>
      </w:r>
      <w:r w:rsidR="00F354D0">
        <w:rPr>
          <w:rFonts w:ascii="Calibri" w:eastAsia="Calibri" w:hAnsi="Calibri" w:cs="Calibri"/>
        </w:rPr>
        <w:t>To be determined when registered</w:t>
      </w:r>
      <w:r>
        <w:rPr>
          <w:rFonts w:ascii="Calibri" w:eastAsia="Calibri" w:hAnsi="Calibri" w:cs="Calibri"/>
        </w:rPr>
        <w:tab/>
        <w:t xml:space="preserve">      </w:t>
      </w:r>
    </w:p>
    <w:p w14:paraId="03A393C2" w14:textId="448696A6" w:rsidR="00CA7200" w:rsidRDefault="005B4FD5">
      <w:pPr>
        <w:rPr>
          <w:rFonts w:ascii="Calibri" w:eastAsia="Calibri" w:hAnsi="Calibri" w:cs="Calibri"/>
        </w:rPr>
      </w:pPr>
      <w:r>
        <w:rPr>
          <w:rFonts w:ascii="Calibri" w:eastAsia="Calibri" w:hAnsi="Calibri" w:cs="Calibri"/>
        </w:rPr>
        <w:t>Sire:</w:t>
      </w:r>
      <w:r w:rsidR="00B74008">
        <w:rPr>
          <w:rFonts w:ascii="Calibri" w:eastAsia="Calibri" w:hAnsi="Calibri" w:cs="Calibri"/>
        </w:rPr>
        <w:t xml:space="preserve"> </w:t>
      </w:r>
      <w:r w:rsidR="00237FB1">
        <w:rPr>
          <w:rFonts w:ascii="Calibri" w:eastAsia="Calibri" w:hAnsi="Calibri" w:cs="Calibri"/>
        </w:rPr>
        <w:tab/>
      </w:r>
    </w:p>
    <w:p w14:paraId="35683ABD" w14:textId="22E7167B" w:rsidR="00CA7200" w:rsidRDefault="005B4FD5">
      <w:pPr>
        <w:rPr>
          <w:rFonts w:ascii="Calibri" w:eastAsia="Calibri" w:hAnsi="Calibri" w:cs="Calibri"/>
        </w:rPr>
      </w:pPr>
      <w:r>
        <w:rPr>
          <w:rFonts w:ascii="Calibri" w:eastAsia="Calibri" w:hAnsi="Calibri" w:cs="Calibri"/>
        </w:rPr>
        <w:t>Dam:</w:t>
      </w:r>
      <w:r w:rsidR="00B74008">
        <w:rPr>
          <w:rFonts w:ascii="Calibri" w:eastAsia="Calibri" w:hAnsi="Calibri" w:cs="Calibri"/>
        </w:rPr>
        <w:t xml:space="preserve"> </w:t>
      </w:r>
      <w:r w:rsidR="00237FB1">
        <w:rPr>
          <w:rFonts w:ascii="Calibri" w:eastAsia="Calibri" w:hAnsi="Calibri" w:cs="Calibri"/>
        </w:rPr>
        <w:tab/>
      </w:r>
    </w:p>
    <w:p w14:paraId="7AA24683" w14:textId="77777777" w:rsidR="00CA7200" w:rsidRDefault="00CA7200">
      <w:pPr>
        <w:rPr>
          <w:rFonts w:ascii="Calibri" w:eastAsia="Calibri" w:hAnsi="Calibri" w:cs="Calibri"/>
        </w:rPr>
      </w:pPr>
    </w:p>
    <w:p w14:paraId="5738CDA4" w14:textId="734A7844" w:rsidR="00FA4B6C" w:rsidRDefault="005B4FD5">
      <w:pPr>
        <w:rPr>
          <w:rFonts w:ascii="Calibri" w:eastAsia="Calibri" w:hAnsi="Calibri" w:cs="Calibri"/>
          <w:b/>
        </w:rPr>
      </w:pPr>
      <w:r>
        <w:rPr>
          <w:rFonts w:ascii="Calibri" w:eastAsia="Calibri" w:hAnsi="Calibri" w:cs="Calibri"/>
          <w:b/>
        </w:rPr>
        <w:t>TOTAL PRICE:</w:t>
      </w:r>
      <w:r w:rsidR="00574BF1">
        <w:rPr>
          <w:rFonts w:ascii="Calibri" w:eastAsia="Calibri" w:hAnsi="Calibri" w:cs="Calibri"/>
          <w:b/>
        </w:rPr>
        <w:t xml:space="preserve"> </w:t>
      </w:r>
      <w:r>
        <w:rPr>
          <w:rFonts w:ascii="Calibri" w:eastAsia="Calibri" w:hAnsi="Calibri" w:cs="Calibri"/>
          <w:b/>
        </w:rPr>
        <w:t>$</w:t>
      </w:r>
      <w:r w:rsidR="00237FB1">
        <w:rPr>
          <w:rFonts w:ascii="Calibri" w:eastAsia="Calibri" w:hAnsi="Calibri" w:cs="Calibri"/>
          <w:b/>
        </w:rPr>
        <w:t>Total Amount of Kitten</w:t>
      </w:r>
      <w:r w:rsidR="00A758B6">
        <w:rPr>
          <w:rFonts w:ascii="Calibri" w:eastAsia="Calibri" w:hAnsi="Calibri" w:cs="Calibri"/>
          <w:b/>
        </w:rPr>
        <w:t xml:space="preserve"> </w:t>
      </w:r>
    </w:p>
    <w:p w14:paraId="163A5524" w14:textId="172C17C3" w:rsidR="00FF4A85" w:rsidRDefault="002E7ABA">
      <w:pPr>
        <w:rPr>
          <w:rFonts w:ascii="Calibri" w:eastAsia="Calibri" w:hAnsi="Calibri" w:cs="Calibri"/>
          <w:b/>
        </w:rPr>
      </w:pPr>
      <w:r>
        <w:rPr>
          <w:rFonts w:ascii="Calibri" w:eastAsia="Calibri" w:hAnsi="Calibri" w:cs="Calibri"/>
          <w:b/>
        </w:rPr>
        <w:t>Res</w:t>
      </w:r>
      <w:r w:rsidR="006064C6">
        <w:rPr>
          <w:rFonts w:ascii="Calibri" w:eastAsia="Calibri" w:hAnsi="Calibri" w:cs="Calibri"/>
          <w:b/>
        </w:rPr>
        <w:t>ervation Payment: $</w:t>
      </w:r>
      <w:r w:rsidR="00237FB1">
        <w:rPr>
          <w:rFonts w:ascii="Calibri" w:eastAsia="Calibri" w:hAnsi="Calibri" w:cs="Calibri"/>
          <w:b/>
        </w:rPr>
        <w:t xml:space="preserve">Half of Total </w:t>
      </w:r>
    </w:p>
    <w:p w14:paraId="10AD046F" w14:textId="52E81DAC" w:rsidR="00FF4A85" w:rsidRDefault="00CB3F20">
      <w:pPr>
        <w:rPr>
          <w:rFonts w:ascii="Calibri" w:eastAsia="Calibri" w:hAnsi="Calibri" w:cs="Calibri"/>
          <w:bCs/>
          <w:i/>
          <w:iCs/>
        </w:rPr>
      </w:pPr>
      <w:r>
        <w:rPr>
          <w:rFonts w:ascii="Calibri" w:eastAsia="Calibri" w:hAnsi="Calibri" w:cs="Calibri"/>
          <w:bCs/>
          <w:i/>
          <w:iCs/>
        </w:rPr>
        <w:t>Make check/money order payable to</w:t>
      </w:r>
      <w:r w:rsidR="00FF4A85">
        <w:rPr>
          <w:rFonts w:ascii="Calibri" w:eastAsia="Calibri" w:hAnsi="Calibri" w:cs="Calibri"/>
          <w:bCs/>
          <w:i/>
          <w:iCs/>
        </w:rPr>
        <w:t>:</w:t>
      </w:r>
      <w:r>
        <w:rPr>
          <w:rFonts w:ascii="Calibri" w:eastAsia="Calibri" w:hAnsi="Calibri" w:cs="Calibri"/>
          <w:bCs/>
          <w:i/>
          <w:iCs/>
        </w:rPr>
        <w:t xml:space="preserve"> “</w:t>
      </w:r>
      <w:proofErr w:type="spellStart"/>
      <w:r>
        <w:rPr>
          <w:rFonts w:ascii="Calibri" w:eastAsia="Calibri" w:hAnsi="Calibri" w:cs="Calibri"/>
          <w:bCs/>
          <w:i/>
          <w:iCs/>
        </w:rPr>
        <w:t>MacLan’s</w:t>
      </w:r>
      <w:proofErr w:type="spellEnd"/>
      <w:r>
        <w:rPr>
          <w:rFonts w:ascii="Calibri" w:eastAsia="Calibri" w:hAnsi="Calibri" w:cs="Calibri"/>
          <w:bCs/>
          <w:i/>
          <w:iCs/>
        </w:rPr>
        <w:t xml:space="preserve"> Maine Coon Cattery” or “Nate or Laura Lamberth</w:t>
      </w:r>
      <w:r w:rsidR="00782DD3">
        <w:rPr>
          <w:rFonts w:ascii="Calibri" w:eastAsia="Calibri" w:hAnsi="Calibri" w:cs="Calibri"/>
          <w:bCs/>
          <w:i/>
          <w:iCs/>
        </w:rPr>
        <w:t>”</w:t>
      </w:r>
      <w:r>
        <w:rPr>
          <w:rFonts w:ascii="Calibri" w:eastAsia="Calibri" w:hAnsi="Calibri" w:cs="Calibri"/>
          <w:bCs/>
          <w:i/>
          <w:iCs/>
        </w:rPr>
        <w:t>.</w:t>
      </w:r>
      <w:r w:rsidR="00FF4A85">
        <w:rPr>
          <w:rFonts w:ascii="Calibri" w:eastAsia="Calibri" w:hAnsi="Calibri" w:cs="Calibri"/>
          <w:bCs/>
          <w:i/>
          <w:iCs/>
        </w:rPr>
        <w:t xml:space="preserve"> </w:t>
      </w:r>
    </w:p>
    <w:p w14:paraId="1E3ADAC9" w14:textId="77777777" w:rsidR="00FF4A85" w:rsidRDefault="00FF4A85">
      <w:pPr>
        <w:rPr>
          <w:rFonts w:ascii="Calibri" w:eastAsia="Calibri" w:hAnsi="Calibri" w:cs="Calibri"/>
          <w:bCs/>
          <w:i/>
          <w:iCs/>
        </w:rPr>
      </w:pPr>
      <w:r>
        <w:rPr>
          <w:rFonts w:ascii="Calibri" w:eastAsia="Calibri" w:hAnsi="Calibri" w:cs="Calibri"/>
          <w:bCs/>
          <w:i/>
          <w:iCs/>
        </w:rPr>
        <w:t xml:space="preserve">If paying by Venmo @MacLansMCC. </w:t>
      </w:r>
    </w:p>
    <w:p w14:paraId="79DE4680" w14:textId="588FC30E" w:rsidR="00FF4A85" w:rsidRDefault="00FF4A85">
      <w:pPr>
        <w:rPr>
          <w:rFonts w:ascii="Calibri" w:eastAsia="Calibri" w:hAnsi="Calibri" w:cs="Calibri"/>
          <w:bCs/>
          <w:i/>
          <w:iCs/>
        </w:rPr>
      </w:pPr>
      <w:r>
        <w:rPr>
          <w:rFonts w:ascii="Calibri" w:eastAsia="Calibri" w:hAnsi="Calibri" w:cs="Calibri"/>
          <w:bCs/>
          <w:i/>
          <w:iCs/>
        </w:rPr>
        <w:t xml:space="preserve">If paying with </w:t>
      </w:r>
      <w:proofErr w:type="spellStart"/>
      <w:r>
        <w:rPr>
          <w:rFonts w:ascii="Calibri" w:eastAsia="Calibri" w:hAnsi="Calibri" w:cs="Calibri"/>
          <w:bCs/>
          <w:i/>
          <w:iCs/>
        </w:rPr>
        <w:t>Cashapp</w:t>
      </w:r>
      <w:proofErr w:type="spellEnd"/>
      <w:r>
        <w:rPr>
          <w:rFonts w:ascii="Calibri" w:eastAsia="Calibri" w:hAnsi="Calibri" w:cs="Calibri"/>
          <w:bCs/>
          <w:i/>
          <w:iCs/>
        </w:rPr>
        <w:t xml:space="preserve"> $</w:t>
      </w:r>
      <w:proofErr w:type="spellStart"/>
      <w:r>
        <w:rPr>
          <w:rFonts w:ascii="Calibri" w:eastAsia="Calibri" w:hAnsi="Calibri" w:cs="Calibri"/>
          <w:bCs/>
          <w:i/>
          <w:iCs/>
        </w:rPr>
        <w:t>MacLansMCC</w:t>
      </w:r>
      <w:proofErr w:type="spellEnd"/>
      <w:r>
        <w:rPr>
          <w:rFonts w:ascii="Calibri" w:eastAsia="Calibri" w:hAnsi="Calibri" w:cs="Calibri"/>
          <w:bCs/>
          <w:i/>
          <w:iCs/>
        </w:rPr>
        <w:t>.</w:t>
      </w:r>
      <w:r w:rsidR="00CB3F20">
        <w:rPr>
          <w:rFonts w:ascii="Calibri" w:eastAsia="Calibri" w:hAnsi="Calibri" w:cs="Calibri"/>
          <w:bCs/>
          <w:i/>
          <w:iCs/>
        </w:rPr>
        <w:t xml:space="preserve"> </w:t>
      </w:r>
    </w:p>
    <w:p w14:paraId="3CDD19CC" w14:textId="16817892" w:rsidR="00FF4A85" w:rsidRPr="00FF4A85" w:rsidRDefault="00CB3F20">
      <w:pPr>
        <w:rPr>
          <w:rFonts w:ascii="Calibri" w:eastAsia="Calibri" w:hAnsi="Calibri" w:cs="Calibri"/>
          <w:bCs/>
          <w:i/>
          <w:iCs/>
          <w:color w:val="0563C1" w:themeColor="hyperlink"/>
          <w:u w:val="single"/>
        </w:rPr>
      </w:pPr>
      <w:r>
        <w:rPr>
          <w:rFonts w:ascii="Calibri" w:eastAsia="Calibri" w:hAnsi="Calibri" w:cs="Calibri"/>
          <w:bCs/>
          <w:i/>
          <w:iCs/>
        </w:rPr>
        <w:t>If paying by PayPal, send as friends only</w:t>
      </w:r>
      <w:r w:rsidR="004C6613">
        <w:rPr>
          <w:rFonts w:ascii="Calibri" w:eastAsia="Calibri" w:hAnsi="Calibri" w:cs="Calibri"/>
          <w:bCs/>
          <w:i/>
          <w:iCs/>
        </w:rPr>
        <w:t xml:space="preserve"> </w:t>
      </w:r>
      <w:r w:rsidR="00CC5356">
        <w:rPr>
          <w:rFonts w:ascii="Calibri" w:eastAsia="Calibri" w:hAnsi="Calibri" w:cs="Calibri"/>
          <w:bCs/>
          <w:i/>
          <w:iCs/>
        </w:rPr>
        <w:t>(</w:t>
      </w:r>
      <w:proofErr w:type="spellStart"/>
      <w:r w:rsidR="004C6613">
        <w:rPr>
          <w:rFonts w:ascii="Calibri" w:eastAsia="Calibri" w:hAnsi="Calibri" w:cs="Calibri"/>
          <w:bCs/>
          <w:i/>
          <w:iCs/>
        </w:rPr>
        <w:t>paypal</w:t>
      </w:r>
      <w:proofErr w:type="spellEnd"/>
      <w:r w:rsidR="004C6613">
        <w:rPr>
          <w:rFonts w:ascii="Calibri" w:eastAsia="Calibri" w:hAnsi="Calibri" w:cs="Calibri"/>
          <w:bCs/>
          <w:i/>
          <w:iCs/>
        </w:rPr>
        <w:t xml:space="preserve"> fees to be paid by the purchaser)</w:t>
      </w:r>
      <w:r>
        <w:rPr>
          <w:rFonts w:ascii="Calibri" w:eastAsia="Calibri" w:hAnsi="Calibri" w:cs="Calibri"/>
          <w:bCs/>
          <w:i/>
          <w:iCs/>
        </w:rPr>
        <w:t xml:space="preserve"> to </w:t>
      </w:r>
      <w:hyperlink r:id="rId8" w:history="1">
        <w:r w:rsidRPr="00B14F4E">
          <w:rPr>
            <w:rStyle w:val="Hyperlink"/>
            <w:rFonts w:ascii="Calibri" w:eastAsia="Calibri" w:hAnsi="Calibri" w:cs="Calibri"/>
            <w:bCs/>
            <w:i/>
            <w:iCs/>
          </w:rPr>
          <w:t>n.lamberth@yahoo.com</w:t>
        </w:r>
      </w:hyperlink>
    </w:p>
    <w:p w14:paraId="6094D9AA" w14:textId="77777777" w:rsidR="00FB18B8" w:rsidRDefault="00FB18B8">
      <w:pPr>
        <w:rPr>
          <w:rFonts w:ascii="Calibri" w:eastAsia="Calibri" w:hAnsi="Calibri" w:cs="Calibri"/>
          <w:i/>
        </w:rPr>
      </w:pPr>
    </w:p>
    <w:p w14:paraId="496F4392" w14:textId="706E95C9" w:rsidR="00391C9C" w:rsidRDefault="00C20F69">
      <w:pPr>
        <w:rPr>
          <w:rFonts w:ascii="Calibri" w:eastAsia="Calibri" w:hAnsi="Calibri" w:cs="Calibri"/>
          <w:iCs/>
        </w:rPr>
      </w:pPr>
      <w:r>
        <w:rPr>
          <w:rFonts w:ascii="Calibri" w:eastAsia="Calibri" w:hAnsi="Calibri" w:cs="Calibri"/>
          <w:iCs/>
        </w:rPr>
        <w:t xml:space="preserve">Any funds collected </w:t>
      </w:r>
      <w:r w:rsidR="005671B5">
        <w:rPr>
          <w:rFonts w:ascii="Calibri" w:eastAsia="Calibri" w:hAnsi="Calibri" w:cs="Calibri"/>
          <w:iCs/>
        </w:rPr>
        <w:t xml:space="preserve">between now and </w:t>
      </w:r>
      <w:r w:rsidR="00454619">
        <w:rPr>
          <w:rFonts w:ascii="Calibri" w:eastAsia="Calibri" w:hAnsi="Calibri" w:cs="Calibri"/>
          <w:iCs/>
        </w:rPr>
        <w:t>go home day</w:t>
      </w:r>
      <w:r w:rsidR="005671B5">
        <w:rPr>
          <w:rFonts w:ascii="Calibri" w:eastAsia="Calibri" w:hAnsi="Calibri" w:cs="Calibri"/>
          <w:iCs/>
        </w:rPr>
        <w:t xml:space="preserve"> </w:t>
      </w:r>
      <w:r>
        <w:rPr>
          <w:rFonts w:ascii="Calibri" w:eastAsia="Calibri" w:hAnsi="Calibri" w:cs="Calibri"/>
          <w:iCs/>
        </w:rPr>
        <w:t xml:space="preserve">will be deducted from the </w:t>
      </w:r>
      <w:r w:rsidR="00B0538B">
        <w:rPr>
          <w:rFonts w:ascii="Calibri" w:eastAsia="Calibri" w:hAnsi="Calibri" w:cs="Calibri"/>
          <w:iCs/>
        </w:rPr>
        <w:t>remaining balance due</w:t>
      </w:r>
      <w:r w:rsidR="00454619">
        <w:rPr>
          <w:rFonts w:ascii="Calibri" w:eastAsia="Calibri" w:hAnsi="Calibri" w:cs="Calibri"/>
          <w:iCs/>
        </w:rPr>
        <w:t xml:space="preserve"> if you prefer to send partial payments for the remaining balance</w:t>
      </w:r>
      <w:r>
        <w:rPr>
          <w:rFonts w:ascii="Calibri" w:eastAsia="Calibri" w:hAnsi="Calibri" w:cs="Calibri"/>
          <w:iCs/>
        </w:rPr>
        <w:t xml:space="preserve">. </w:t>
      </w:r>
      <w:r w:rsidR="008C63AD">
        <w:rPr>
          <w:rFonts w:ascii="Calibri" w:eastAsia="Calibri" w:hAnsi="Calibri" w:cs="Calibri"/>
          <w:iCs/>
        </w:rPr>
        <w:t>Any</w:t>
      </w:r>
      <w:r w:rsidR="00324B08">
        <w:rPr>
          <w:rFonts w:ascii="Calibri" w:eastAsia="Calibri" w:hAnsi="Calibri" w:cs="Calibri"/>
          <w:iCs/>
        </w:rPr>
        <w:t xml:space="preserve"> balance </w:t>
      </w:r>
      <w:r w:rsidR="00F6549F">
        <w:rPr>
          <w:rFonts w:ascii="Calibri" w:eastAsia="Calibri" w:hAnsi="Calibri" w:cs="Calibri"/>
          <w:iCs/>
        </w:rPr>
        <w:t xml:space="preserve">that </w:t>
      </w:r>
      <w:r w:rsidR="00324B08">
        <w:rPr>
          <w:rFonts w:ascii="Calibri" w:eastAsia="Calibri" w:hAnsi="Calibri" w:cs="Calibri"/>
          <w:iCs/>
        </w:rPr>
        <w:t xml:space="preserve">is paid at pickup, </w:t>
      </w:r>
      <w:r w:rsidR="00237FB1">
        <w:rPr>
          <w:rFonts w:ascii="Calibri" w:eastAsia="Calibri" w:hAnsi="Calibri" w:cs="Calibri"/>
          <w:iCs/>
        </w:rPr>
        <w:t xml:space="preserve">must be </w:t>
      </w:r>
      <w:r w:rsidR="00324B08">
        <w:rPr>
          <w:rFonts w:ascii="Calibri" w:eastAsia="Calibri" w:hAnsi="Calibri" w:cs="Calibri"/>
          <w:iCs/>
        </w:rPr>
        <w:t xml:space="preserve">cash </w:t>
      </w:r>
      <w:r w:rsidR="00237FB1">
        <w:rPr>
          <w:rFonts w:ascii="Calibri" w:eastAsia="Calibri" w:hAnsi="Calibri" w:cs="Calibri"/>
          <w:iCs/>
        </w:rPr>
        <w:t>and</w:t>
      </w:r>
      <w:r w:rsidR="00324B08">
        <w:rPr>
          <w:rFonts w:ascii="Calibri" w:eastAsia="Calibri" w:hAnsi="Calibri" w:cs="Calibri"/>
          <w:iCs/>
        </w:rPr>
        <w:t xml:space="preserve"> a receipt will be provided. If you plan to pay balance using </w:t>
      </w:r>
      <w:proofErr w:type="spellStart"/>
      <w:r w:rsidR="00324B08">
        <w:rPr>
          <w:rFonts w:ascii="Calibri" w:eastAsia="Calibri" w:hAnsi="Calibri" w:cs="Calibri"/>
          <w:iCs/>
        </w:rPr>
        <w:t>paypal</w:t>
      </w:r>
      <w:proofErr w:type="spellEnd"/>
      <w:r w:rsidR="00324B08">
        <w:rPr>
          <w:rFonts w:ascii="Calibri" w:eastAsia="Calibri" w:hAnsi="Calibri" w:cs="Calibri"/>
          <w:iCs/>
        </w:rPr>
        <w:t xml:space="preserve">, Venmo, </w:t>
      </w:r>
      <w:proofErr w:type="spellStart"/>
      <w:r w:rsidR="00FF4A85">
        <w:rPr>
          <w:rFonts w:ascii="Calibri" w:eastAsia="Calibri" w:hAnsi="Calibri" w:cs="Calibri"/>
          <w:iCs/>
        </w:rPr>
        <w:t>Cashapp</w:t>
      </w:r>
      <w:proofErr w:type="spellEnd"/>
      <w:r w:rsidR="00FF4A85">
        <w:rPr>
          <w:rFonts w:ascii="Calibri" w:eastAsia="Calibri" w:hAnsi="Calibri" w:cs="Calibri"/>
          <w:iCs/>
        </w:rPr>
        <w:t xml:space="preserve">, </w:t>
      </w:r>
      <w:r w:rsidR="00324B08">
        <w:rPr>
          <w:rFonts w:ascii="Calibri" w:eastAsia="Calibri" w:hAnsi="Calibri" w:cs="Calibri"/>
          <w:iCs/>
        </w:rPr>
        <w:t>personal check or money order, it must be received two weeks prior</w:t>
      </w:r>
      <w:r w:rsidR="008C63AD">
        <w:rPr>
          <w:rFonts w:ascii="Calibri" w:eastAsia="Calibri" w:hAnsi="Calibri" w:cs="Calibri"/>
          <w:iCs/>
        </w:rPr>
        <w:t xml:space="preserve"> to go home date</w:t>
      </w:r>
      <w:r w:rsidR="00324B08">
        <w:rPr>
          <w:rFonts w:ascii="Calibri" w:eastAsia="Calibri" w:hAnsi="Calibri" w:cs="Calibri"/>
          <w:iCs/>
        </w:rPr>
        <w:t xml:space="preserve">. </w:t>
      </w:r>
      <w:r>
        <w:rPr>
          <w:rFonts w:ascii="Calibri" w:eastAsia="Calibri" w:hAnsi="Calibri" w:cs="Calibri"/>
          <w:iCs/>
        </w:rPr>
        <w:t xml:space="preserve">The reservation fee </w:t>
      </w:r>
      <w:r w:rsidR="00237FB1">
        <w:rPr>
          <w:rFonts w:ascii="Calibri" w:eastAsia="Calibri" w:hAnsi="Calibri" w:cs="Calibri"/>
          <w:iCs/>
        </w:rPr>
        <w:t xml:space="preserve">and signed contract </w:t>
      </w:r>
      <w:r w:rsidR="00324B08">
        <w:rPr>
          <w:rFonts w:ascii="Calibri" w:eastAsia="Calibri" w:hAnsi="Calibri" w:cs="Calibri"/>
          <w:iCs/>
        </w:rPr>
        <w:t>is</w:t>
      </w:r>
      <w:r>
        <w:rPr>
          <w:rFonts w:ascii="Calibri" w:eastAsia="Calibri" w:hAnsi="Calibri" w:cs="Calibri"/>
          <w:iCs/>
        </w:rPr>
        <w:t xml:space="preserve"> due back in one </w:t>
      </w:r>
      <w:proofErr w:type="spellStart"/>
      <w:proofErr w:type="gramStart"/>
      <w:r>
        <w:rPr>
          <w:rFonts w:ascii="Calibri" w:eastAsia="Calibri" w:hAnsi="Calibri" w:cs="Calibri"/>
          <w:iCs/>
        </w:rPr>
        <w:t>weeks</w:t>
      </w:r>
      <w:proofErr w:type="gramEnd"/>
      <w:r>
        <w:rPr>
          <w:rFonts w:ascii="Calibri" w:eastAsia="Calibri" w:hAnsi="Calibri" w:cs="Calibri"/>
          <w:iCs/>
        </w:rPr>
        <w:t xml:space="preserve"> time</w:t>
      </w:r>
      <w:proofErr w:type="spellEnd"/>
      <w:r>
        <w:rPr>
          <w:rFonts w:ascii="Calibri" w:eastAsia="Calibri" w:hAnsi="Calibri" w:cs="Calibri"/>
          <w:iCs/>
        </w:rPr>
        <w:t xml:space="preserve">, and due by </w:t>
      </w:r>
      <w:r w:rsidR="00237FB1">
        <w:rPr>
          <w:rFonts w:ascii="Calibri" w:eastAsia="Calibri" w:hAnsi="Calibri" w:cs="Calibri"/>
          <w:iCs/>
        </w:rPr>
        <w:t>_________________</w:t>
      </w:r>
      <w:r w:rsidR="00324B08">
        <w:rPr>
          <w:rFonts w:ascii="Calibri" w:eastAsia="Calibri" w:hAnsi="Calibri" w:cs="Calibri"/>
          <w:iCs/>
        </w:rPr>
        <w:t>.</w:t>
      </w:r>
      <w:r w:rsidR="00237FB1">
        <w:rPr>
          <w:rFonts w:ascii="Calibri" w:eastAsia="Calibri" w:hAnsi="Calibri" w:cs="Calibri"/>
          <w:iCs/>
        </w:rPr>
        <w:t xml:space="preserve"> </w:t>
      </w:r>
      <w:r w:rsidR="00324B08">
        <w:rPr>
          <w:rFonts w:ascii="Calibri" w:eastAsia="Calibri" w:hAnsi="Calibri" w:cs="Calibri"/>
          <w:iCs/>
        </w:rPr>
        <w:t xml:space="preserve"> </w:t>
      </w:r>
      <w:r w:rsidR="00237FB1">
        <w:rPr>
          <w:rFonts w:ascii="Calibri" w:eastAsia="Calibri" w:hAnsi="Calibri" w:cs="Calibri"/>
          <w:iCs/>
        </w:rPr>
        <w:t>Please be aware that we will have to move on with another family if you are unable to return by the date listed above.</w:t>
      </w:r>
    </w:p>
    <w:p w14:paraId="4FABE3E0" w14:textId="1051F82C" w:rsidR="003A608B" w:rsidRDefault="003A608B">
      <w:pPr>
        <w:rPr>
          <w:rFonts w:ascii="Calibri" w:eastAsia="Calibri" w:hAnsi="Calibri" w:cs="Calibri"/>
          <w:iCs/>
        </w:rPr>
      </w:pPr>
    </w:p>
    <w:p w14:paraId="33AA63C3" w14:textId="77777777" w:rsidR="003A608B" w:rsidRPr="00391C9C" w:rsidRDefault="003A608B">
      <w:pPr>
        <w:rPr>
          <w:rFonts w:ascii="Calibri" w:eastAsia="Calibri" w:hAnsi="Calibri" w:cs="Calibri"/>
          <w:iCs/>
        </w:rPr>
      </w:pPr>
    </w:p>
    <w:p w14:paraId="4C8018B2" w14:textId="77777777" w:rsidR="00CA7200" w:rsidRDefault="00CA7200">
      <w:pPr>
        <w:rPr>
          <w:rFonts w:ascii="Calibri" w:eastAsia="Calibri" w:hAnsi="Calibri" w:cs="Calibri"/>
        </w:rPr>
      </w:pPr>
    </w:p>
    <w:p w14:paraId="69404AA4" w14:textId="77777777" w:rsidR="00CA7200" w:rsidRDefault="005B4FD5">
      <w:pPr>
        <w:rPr>
          <w:rFonts w:ascii="Calibri" w:eastAsia="Calibri" w:hAnsi="Calibri" w:cs="Calibri"/>
        </w:rPr>
      </w:pPr>
      <w:r>
        <w:rPr>
          <w:rFonts w:ascii="Calibri" w:eastAsia="Calibri" w:hAnsi="Calibri" w:cs="Calibri"/>
        </w:rPr>
        <w:lastRenderedPageBreak/>
        <w:t xml:space="preserve">Breeder: </w:t>
      </w:r>
      <w:r>
        <w:rPr>
          <w:rFonts w:ascii="Calibri" w:eastAsia="Calibri" w:hAnsi="Calibri" w:cs="Calibri"/>
        </w:rPr>
        <w:tab/>
      </w:r>
      <w:proofErr w:type="spellStart"/>
      <w:r>
        <w:rPr>
          <w:rFonts w:ascii="Calibri" w:eastAsia="Calibri" w:hAnsi="Calibri" w:cs="Calibri"/>
        </w:rPr>
        <w:t>MacLan’s</w:t>
      </w:r>
      <w:proofErr w:type="spellEnd"/>
      <w:r>
        <w:rPr>
          <w:rFonts w:ascii="Calibri" w:eastAsia="Calibri" w:hAnsi="Calibri" w:cs="Calibri"/>
        </w:rPr>
        <w:t xml:space="preserve"> Maine Coon Cattery</w:t>
      </w:r>
    </w:p>
    <w:p w14:paraId="627C5795" w14:textId="77777777" w:rsidR="00CA7200" w:rsidRDefault="005B4FD5">
      <w:pPr>
        <w:rPr>
          <w:rFonts w:ascii="Calibri" w:eastAsia="Calibri" w:hAnsi="Calibri" w:cs="Calibri"/>
        </w:rPr>
      </w:pPr>
      <w:r>
        <w:rPr>
          <w:rFonts w:ascii="Calibri" w:eastAsia="Calibri" w:hAnsi="Calibri" w:cs="Calibri"/>
        </w:rPr>
        <w:tab/>
        <w:t xml:space="preserve">   </w:t>
      </w:r>
      <w:r>
        <w:rPr>
          <w:rFonts w:ascii="Calibri" w:eastAsia="Calibri" w:hAnsi="Calibri" w:cs="Calibri"/>
        </w:rPr>
        <w:tab/>
        <w:t>Nathaniel and Laura Lamberth</w:t>
      </w:r>
    </w:p>
    <w:p w14:paraId="3BE0FCF8" w14:textId="6D8C177D" w:rsidR="00CA7200" w:rsidRDefault="005B4FD5" w:rsidP="00237FB1">
      <w:pPr>
        <w:rPr>
          <w:rFonts w:ascii="Calibri" w:eastAsia="Calibri" w:hAnsi="Calibri" w:cs="Calibri"/>
        </w:rPr>
      </w:pPr>
      <w:r>
        <w:rPr>
          <w:rFonts w:ascii="Calibri" w:eastAsia="Calibri" w:hAnsi="Calibri" w:cs="Calibri"/>
        </w:rPr>
        <w:tab/>
        <w:t xml:space="preserve">   </w:t>
      </w:r>
      <w:r>
        <w:rPr>
          <w:rFonts w:ascii="Calibri" w:eastAsia="Calibri" w:hAnsi="Calibri" w:cs="Calibri"/>
        </w:rPr>
        <w:tab/>
      </w:r>
      <w:r w:rsidR="00237FB1">
        <w:rPr>
          <w:rFonts w:ascii="Calibri" w:eastAsia="Calibri" w:hAnsi="Calibri" w:cs="Calibri"/>
        </w:rPr>
        <w:t xml:space="preserve">Mailing address will be </w:t>
      </w:r>
      <w:proofErr w:type="gramStart"/>
      <w:r w:rsidR="00237FB1">
        <w:rPr>
          <w:rFonts w:ascii="Calibri" w:eastAsia="Calibri" w:hAnsi="Calibri" w:cs="Calibri"/>
        </w:rPr>
        <w:t>provided</w:t>
      </w:r>
      <w:proofErr w:type="gramEnd"/>
    </w:p>
    <w:p w14:paraId="415586CB" w14:textId="77777777" w:rsidR="00CA7200" w:rsidRDefault="00CA7200">
      <w:pPr>
        <w:rPr>
          <w:rFonts w:ascii="Calibri" w:eastAsia="Calibri" w:hAnsi="Calibri" w:cs="Calibri"/>
        </w:rPr>
      </w:pPr>
    </w:p>
    <w:p w14:paraId="201E858C" w14:textId="4DF5FF42" w:rsidR="00237FB1" w:rsidRDefault="005B4FD5">
      <w:pPr>
        <w:rPr>
          <w:rFonts w:ascii="Calibri" w:eastAsia="Calibri" w:hAnsi="Calibri" w:cs="Calibri"/>
        </w:rPr>
      </w:pPr>
      <w:r>
        <w:rPr>
          <w:rFonts w:ascii="Calibri" w:eastAsia="Calibri" w:hAnsi="Calibri" w:cs="Calibri"/>
        </w:rPr>
        <w:t xml:space="preserve">Phone: </w:t>
      </w:r>
      <w:r>
        <w:rPr>
          <w:rFonts w:ascii="Calibri" w:eastAsia="Calibri" w:hAnsi="Calibri" w:cs="Calibri"/>
        </w:rPr>
        <w:tab/>
        <w:t xml:space="preserve">606-669-3932 </w:t>
      </w:r>
      <w:r w:rsidR="00461F47">
        <w:rPr>
          <w:rFonts w:ascii="Calibri" w:eastAsia="Calibri" w:hAnsi="Calibri" w:cs="Calibri"/>
        </w:rPr>
        <w:tab/>
      </w:r>
      <w:r w:rsidR="00461F47">
        <w:rPr>
          <w:rFonts w:ascii="Calibri" w:eastAsia="Calibri" w:hAnsi="Calibri" w:cs="Calibri"/>
        </w:rPr>
        <w:tab/>
      </w:r>
      <w:r>
        <w:rPr>
          <w:rFonts w:ascii="Calibri" w:eastAsia="Calibri" w:hAnsi="Calibri" w:cs="Calibri"/>
        </w:rPr>
        <w:t xml:space="preserve">email:  </w:t>
      </w:r>
      <w:r>
        <w:rPr>
          <w:rFonts w:ascii="Calibri" w:eastAsia="Calibri" w:hAnsi="Calibri" w:cs="Calibri"/>
        </w:rPr>
        <w:tab/>
      </w:r>
      <w:hyperlink r:id="rId9" w:history="1">
        <w:r w:rsidR="003A608B" w:rsidRPr="00B604F1">
          <w:rPr>
            <w:rStyle w:val="Hyperlink"/>
            <w:rFonts w:ascii="Calibri" w:eastAsia="Calibri" w:hAnsi="Calibri" w:cs="Calibri"/>
          </w:rPr>
          <w:t>maclansmcc@yahoo.com</w:t>
        </w:r>
      </w:hyperlink>
      <w:r w:rsidR="003A608B">
        <w:rPr>
          <w:rFonts w:ascii="Calibri" w:eastAsia="Calibri" w:hAnsi="Calibri" w:cs="Calibri"/>
        </w:rPr>
        <w:t xml:space="preserve">   website: maclansmainecoons.</w:t>
      </w:r>
      <w:r w:rsidR="00237FB1">
        <w:rPr>
          <w:rFonts w:ascii="Calibri" w:eastAsia="Calibri" w:hAnsi="Calibri" w:cs="Calibri"/>
        </w:rPr>
        <w:t>com</w:t>
      </w:r>
    </w:p>
    <w:p w14:paraId="0920E547" w14:textId="3ED15080" w:rsidR="00CA7200" w:rsidRDefault="005B4FD5">
      <w:pPr>
        <w:rPr>
          <w:rFonts w:ascii="Calibri" w:eastAsia="Calibri" w:hAnsi="Calibri" w:cs="Calibri"/>
        </w:rPr>
      </w:pPr>
      <w:r>
        <w:rPr>
          <w:rFonts w:ascii="Calibri" w:eastAsia="Calibri" w:hAnsi="Calibri" w:cs="Calibri"/>
        </w:rPr>
        <w:tab/>
      </w:r>
      <w:r>
        <w:rPr>
          <w:rFonts w:ascii="Calibri" w:eastAsia="Calibri" w:hAnsi="Calibri" w:cs="Calibri"/>
        </w:rPr>
        <w:tab/>
        <w:t xml:space="preserve">                                                                           </w:t>
      </w:r>
    </w:p>
    <w:p w14:paraId="38EA8A88" w14:textId="277AFD61" w:rsidR="00CA7200" w:rsidRDefault="005B4FD5">
      <w:pPr>
        <w:rPr>
          <w:rFonts w:ascii="Calibri" w:eastAsia="Calibri" w:hAnsi="Calibri" w:cs="Calibri"/>
        </w:rPr>
      </w:pPr>
      <w:proofErr w:type="spellStart"/>
      <w:r>
        <w:rPr>
          <w:rFonts w:ascii="Calibri" w:eastAsia="Calibri" w:hAnsi="Calibri" w:cs="Calibri"/>
        </w:rPr>
        <w:t>MacLan's</w:t>
      </w:r>
      <w:proofErr w:type="spellEnd"/>
      <w:r>
        <w:rPr>
          <w:rFonts w:ascii="Calibri" w:eastAsia="Calibri" w:hAnsi="Calibri" w:cs="Calibri"/>
        </w:rPr>
        <w:t xml:space="preserve"> Maine Coon Cattery (Breeder/Seller) guarantees that the cat listed above is a purebred Main</w:t>
      </w:r>
      <w:r w:rsidR="004C6613">
        <w:rPr>
          <w:rFonts w:ascii="Calibri" w:eastAsia="Calibri" w:hAnsi="Calibri" w:cs="Calibri"/>
        </w:rPr>
        <w:t>e</w:t>
      </w:r>
      <w:r>
        <w:rPr>
          <w:rFonts w:ascii="Calibri" w:eastAsia="Calibri" w:hAnsi="Calibri" w:cs="Calibri"/>
        </w:rPr>
        <w:t xml:space="preserve"> Coon, with an accurate pedigree, and is eligible for registration with The International Cat Association (TICA). TICA registration </w:t>
      </w:r>
      <w:r w:rsidR="00A95581">
        <w:rPr>
          <w:rFonts w:ascii="Calibri" w:eastAsia="Calibri" w:hAnsi="Calibri" w:cs="Calibri"/>
        </w:rPr>
        <w:t xml:space="preserve">paperwork will be given to you when </w:t>
      </w:r>
      <w:r w:rsidR="00BB6564">
        <w:rPr>
          <w:rFonts w:ascii="Calibri" w:eastAsia="Calibri" w:hAnsi="Calibri" w:cs="Calibri"/>
        </w:rPr>
        <w:t>your baby comes home</w:t>
      </w:r>
      <w:r w:rsidR="00D641EF">
        <w:rPr>
          <w:rFonts w:ascii="Calibri" w:eastAsia="Calibri" w:hAnsi="Calibri" w:cs="Calibri"/>
        </w:rPr>
        <w:t>. You may register your kitten under whatever name you choose</w:t>
      </w:r>
      <w:r w:rsidR="00F535CF">
        <w:rPr>
          <w:rFonts w:ascii="Calibri" w:eastAsia="Calibri" w:hAnsi="Calibri" w:cs="Calibri"/>
        </w:rPr>
        <w:t xml:space="preserve"> </w:t>
      </w:r>
      <w:proofErr w:type="gramStart"/>
      <w:r w:rsidR="00F535CF">
        <w:rPr>
          <w:rFonts w:ascii="Calibri" w:eastAsia="Calibri" w:hAnsi="Calibri" w:cs="Calibri"/>
        </w:rPr>
        <w:t>as long as</w:t>
      </w:r>
      <w:proofErr w:type="gramEnd"/>
      <w:r w:rsidR="00F535CF">
        <w:rPr>
          <w:rFonts w:ascii="Calibri" w:eastAsia="Calibri" w:hAnsi="Calibri" w:cs="Calibri"/>
        </w:rPr>
        <w:t xml:space="preserve"> it does not exceed the number of </w:t>
      </w:r>
      <w:r w:rsidR="00CC5356">
        <w:rPr>
          <w:rFonts w:ascii="Calibri" w:eastAsia="Calibri" w:hAnsi="Calibri" w:cs="Calibri"/>
        </w:rPr>
        <w:t>characters</w:t>
      </w:r>
      <w:r w:rsidR="00F535CF">
        <w:rPr>
          <w:rFonts w:ascii="Calibri" w:eastAsia="Calibri" w:hAnsi="Calibri" w:cs="Calibri"/>
        </w:rPr>
        <w:t xml:space="preserve"> allowed by TICA, and the name has not been previously used.</w:t>
      </w:r>
    </w:p>
    <w:p w14:paraId="18D156CE" w14:textId="77777777" w:rsidR="00CA7200" w:rsidRDefault="00CA7200">
      <w:pPr>
        <w:rPr>
          <w:rFonts w:ascii="Calibri" w:eastAsia="Calibri" w:hAnsi="Calibri" w:cs="Calibri"/>
        </w:rPr>
      </w:pPr>
    </w:p>
    <w:p w14:paraId="31FBD6AF" w14:textId="73A4883C" w:rsidR="00CA7200" w:rsidRDefault="005B4FD5">
      <w:pPr>
        <w:rPr>
          <w:rFonts w:ascii="Calibri" w:eastAsia="Calibri" w:hAnsi="Calibri" w:cs="Calibri"/>
        </w:rPr>
      </w:pPr>
      <w:r>
        <w:rPr>
          <w:rFonts w:ascii="Calibri" w:eastAsia="Calibri" w:hAnsi="Calibri" w:cs="Calibri"/>
        </w:rPr>
        <w:t>All kittens have been raised in our home with our family and other pets</w:t>
      </w:r>
      <w:r w:rsidR="00F535CF">
        <w:rPr>
          <w:rFonts w:ascii="Calibri" w:eastAsia="Calibri" w:hAnsi="Calibri" w:cs="Calibri"/>
        </w:rPr>
        <w:t xml:space="preserve"> (</w:t>
      </w:r>
      <w:r w:rsidR="00237FB1">
        <w:rPr>
          <w:rFonts w:ascii="Calibri" w:eastAsia="Calibri" w:hAnsi="Calibri" w:cs="Calibri"/>
        </w:rPr>
        <w:t>other cats and dogs</w:t>
      </w:r>
      <w:r w:rsidR="00F535CF">
        <w:rPr>
          <w:rFonts w:ascii="Calibri" w:eastAsia="Calibri" w:hAnsi="Calibri" w:cs="Calibri"/>
        </w:rPr>
        <w:t>)</w:t>
      </w:r>
      <w:r>
        <w:rPr>
          <w:rFonts w:ascii="Calibri" w:eastAsia="Calibri" w:hAnsi="Calibri" w:cs="Calibri"/>
        </w:rPr>
        <w:t>. Kittens will be well socialized and if any temperament issues are noted, they will be discussed prior to acquisition. If Buyer is apprehensive of any issues/personality traits, Buyer may move their deposit to another kitten, when one is available.</w:t>
      </w:r>
    </w:p>
    <w:p w14:paraId="2567B3BE" w14:textId="77777777" w:rsidR="00CA7200" w:rsidRDefault="00CA7200">
      <w:pPr>
        <w:rPr>
          <w:rFonts w:ascii="Calibri" w:eastAsia="Calibri" w:hAnsi="Calibri" w:cs="Calibri"/>
        </w:rPr>
      </w:pPr>
    </w:p>
    <w:p w14:paraId="16675465" w14:textId="77777777" w:rsidR="00CA7200" w:rsidRDefault="005B4FD5">
      <w:pPr>
        <w:jc w:val="center"/>
        <w:rPr>
          <w:rFonts w:ascii="Calibri" w:eastAsia="Calibri" w:hAnsi="Calibri" w:cs="Calibri"/>
          <w:b/>
          <w:sz w:val="28"/>
        </w:rPr>
      </w:pPr>
      <w:r>
        <w:rPr>
          <w:rFonts w:ascii="Calibri" w:eastAsia="Calibri" w:hAnsi="Calibri" w:cs="Calibri"/>
          <w:b/>
          <w:sz w:val="28"/>
        </w:rPr>
        <w:t>MEDICAL HISTORY &amp; GUARANTEES</w:t>
      </w:r>
    </w:p>
    <w:p w14:paraId="151D6E67" w14:textId="77777777" w:rsidR="00CA7200" w:rsidRDefault="00CA7200">
      <w:pPr>
        <w:rPr>
          <w:rFonts w:ascii="Calibri" w:eastAsia="Calibri" w:hAnsi="Calibri" w:cs="Calibri"/>
          <w:b/>
          <w:sz w:val="28"/>
        </w:rPr>
      </w:pPr>
    </w:p>
    <w:p w14:paraId="25211260" w14:textId="77777777" w:rsidR="00CA7200" w:rsidRDefault="005B4FD5">
      <w:pPr>
        <w:rPr>
          <w:rFonts w:ascii="Calibri" w:eastAsia="Calibri" w:hAnsi="Calibri" w:cs="Calibri"/>
          <w:b/>
          <w:sz w:val="28"/>
        </w:rPr>
      </w:pPr>
      <w:r>
        <w:rPr>
          <w:rFonts w:ascii="Calibri" w:eastAsia="Calibri" w:hAnsi="Calibri" w:cs="Calibri"/>
          <w:b/>
          <w:sz w:val="24"/>
        </w:rPr>
        <w:t xml:space="preserve">HEALTH GUARANTEE </w:t>
      </w:r>
    </w:p>
    <w:p w14:paraId="00CAC61E" w14:textId="33089D6C" w:rsidR="00CA7200" w:rsidRDefault="005B4FD5">
      <w:pPr>
        <w:rPr>
          <w:rFonts w:ascii="Calibri" w:eastAsia="Calibri" w:hAnsi="Calibri" w:cs="Calibri"/>
        </w:rPr>
      </w:pPr>
      <w:r>
        <w:rPr>
          <w:rFonts w:ascii="Calibri" w:eastAsia="Calibri" w:hAnsi="Calibri" w:cs="Calibri"/>
        </w:rPr>
        <w:t>Kittens will not be placed in their new homes for at least 1</w:t>
      </w:r>
      <w:r w:rsidR="008C63AD">
        <w:rPr>
          <w:rFonts w:ascii="Calibri" w:eastAsia="Calibri" w:hAnsi="Calibri" w:cs="Calibri"/>
        </w:rPr>
        <w:t>4</w:t>
      </w:r>
      <w:r w:rsidR="0067294C">
        <w:rPr>
          <w:rFonts w:ascii="Calibri" w:eastAsia="Calibri" w:hAnsi="Calibri" w:cs="Calibri"/>
        </w:rPr>
        <w:t>-1</w:t>
      </w:r>
      <w:r w:rsidR="008C63AD">
        <w:rPr>
          <w:rFonts w:ascii="Calibri" w:eastAsia="Calibri" w:hAnsi="Calibri" w:cs="Calibri"/>
        </w:rPr>
        <w:t>6</w:t>
      </w:r>
      <w:r>
        <w:rPr>
          <w:rFonts w:ascii="Calibri" w:eastAsia="Calibri" w:hAnsi="Calibri" w:cs="Calibri"/>
        </w:rPr>
        <w:t xml:space="preserve"> weeks after birth. Kittens will have at least 3 veterinarian visits and be given a general health examination prior to acquisition</w:t>
      </w:r>
      <w:r w:rsidR="00237FB1">
        <w:rPr>
          <w:rFonts w:ascii="Calibri" w:eastAsia="Calibri" w:hAnsi="Calibri" w:cs="Calibri"/>
        </w:rPr>
        <w:t xml:space="preserve"> at the spay/neuter appointment</w:t>
      </w:r>
      <w:r>
        <w:rPr>
          <w:rFonts w:ascii="Calibri" w:eastAsia="Calibri" w:hAnsi="Calibri" w:cs="Calibri"/>
        </w:rPr>
        <w:t xml:space="preserve">. Your kitten’s health record will be provided to you and should be taken to your first veterinarian visit. </w:t>
      </w:r>
      <w:r w:rsidR="00237FB1">
        <w:rPr>
          <w:rFonts w:ascii="Calibri" w:eastAsia="Calibri" w:hAnsi="Calibri" w:cs="Calibri"/>
        </w:rPr>
        <w:t xml:space="preserve"> Please keep up with the health record as we do not have a duplicate copy.</w:t>
      </w:r>
    </w:p>
    <w:p w14:paraId="7E1F2D2F" w14:textId="77777777" w:rsidR="00CA7200" w:rsidRDefault="00CA7200">
      <w:pPr>
        <w:rPr>
          <w:rFonts w:ascii="Calibri" w:eastAsia="Calibri" w:hAnsi="Calibri" w:cs="Calibri"/>
        </w:rPr>
      </w:pPr>
    </w:p>
    <w:p w14:paraId="0D155E70" w14:textId="63EB2BE9" w:rsidR="00CA7200" w:rsidRDefault="005B4FD5">
      <w:pPr>
        <w:rPr>
          <w:rFonts w:ascii="Calibri" w:eastAsia="Calibri" w:hAnsi="Calibri" w:cs="Calibri"/>
        </w:rPr>
      </w:pPr>
      <w:r>
        <w:rPr>
          <w:rFonts w:ascii="Calibri" w:eastAsia="Calibri" w:hAnsi="Calibri" w:cs="Calibri"/>
        </w:rPr>
        <w:t>Buyer agrees to quarantine the kitten for 14 calendar days from all other household pets. If kitten is exposed to other pets or allowed outside</w:t>
      </w:r>
      <w:r w:rsidR="00F535CF">
        <w:rPr>
          <w:rFonts w:ascii="Calibri" w:eastAsia="Calibri" w:hAnsi="Calibri" w:cs="Calibri"/>
        </w:rPr>
        <w:t>,</w:t>
      </w:r>
      <w:r>
        <w:rPr>
          <w:rFonts w:ascii="Calibri" w:eastAsia="Calibri" w:hAnsi="Calibri" w:cs="Calibri"/>
        </w:rPr>
        <w:t xml:space="preserve"> the health guarantee will be null and void.</w:t>
      </w:r>
      <w:r w:rsidR="00E9337A">
        <w:rPr>
          <w:rFonts w:ascii="Calibri" w:eastAsia="Calibri" w:hAnsi="Calibri" w:cs="Calibri"/>
        </w:rPr>
        <w:t xml:space="preserve"> </w:t>
      </w:r>
      <w:proofErr w:type="spellStart"/>
      <w:r w:rsidR="00E9337A">
        <w:rPr>
          <w:rFonts w:ascii="Calibri" w:eastAsia="Calibri" w:hAnsi="Calibri" w:cs="Calibri"/>
        </w:rPr>
        <w:t>MacLan’s</w:t>
      </w:r>
      <w:proofErr w:type="spellEnd"/>
      <w:r w:rsidR="00E9337A">
        <w:rPr>
          <w:rFonts w:ascii="Calibri" w:eastAsia="Calibri" w:hAnsi="Calibri" w:cs="Calibri"/>
        </w:rPr>
        <w:t xml:space="preserve"> cannot guarantee the health of a </w:t>
      </w:r>
      <w:r w:rsidR="001413B2">
        <w:rPr>
          <w:rFonts w:ascii="Calibri" w:eastAsia="Calibri" w:hAnsi="Calibri" w:cs="Calibri"/>
        </w:rPr>
        <w:t xml:space="preserve">kitten that has been exposed to other animals that are potentially carriers of diseases they are not currently symptomatic </w:t>
      </w:r>
      <w:r w:rsidR="001B248D">
        <w:rPr>
          <w:rFonts w:ascii="Calibri" w:eastAsia="Calibri" w:hAnsi="Calibri" w:cs="Calibri"/>
        </w:rPr>
        <w:t>from.</w:t>
      </w:r>
    </w:p>
    <w:p w14:paraId="07D49F2B" w14:textId="77777777" w:rsidR="00CA7200" w:rsidRDefault="00CA7200">
      <w:pPr>
        <w:rPr>
          <w:rFonts w:ascii="Calibri" w:eastAsia="Calibri" w:hAnsi="Calibri" w:cs="Calibri"/>
        </w:rPr>
      </w:pPr>
    </w:p>
    <w:p w14:paraId="02EAFC1B" w14:textId="5CAFC8D5" w:rsidR="00CA7200" w:rsidRDefault="005B4FD5">
      <w:pPr>
        <w:rPr>
          <w:rFonts w:ascii="Calibri" w:eastAsia="Calibri" w:hAnsi="Calibri" w:cs="Calibri"/>
        </w:rPr>
      </w:pPr>
      <w:r>
        <w:rPr>
          <w:rFonts w:ascii="Calibri" w:eastAsia="Calibri" w:hAnsi="Calibri" w:cs="Calibri"/>
        </w:rPr>
        <w:t xml:space="preserve">This kitten is guaranteed to be free of any internal or external parasites on the date of sale. Kittens are de-wormed as a </w:t>
      </w:r>
      <w:r w:rsidR="00F37139">
        <w:rPr>
          <w:rFonts w:ascii="Calibri" w:eastAsia="Calibri" w:hAnsi="Calibri" w:cs="Calibri"/>
        </w:rPr>
        <w:t>preventative</w:t>
      </w:r>
      <w:r>
        <w:rPr>
          <w:rFonts w:ascii="Calibri" w:eastAsia="Calibri" w:hAnsi="Calibri" w:cs="Calibri"/>
        </w:rPr>
        <w:t xml:space="preserve"> measure, even if found negative</w:t>
      </w:r>
      <w:r w:rsidR="00DD0F9C">
        <w:rPr>
          <w:rFonts w:ascii="Calibri" w:eastAsia="Calibri" w:hAnsi="Calibri" w:cs="Calibri"/>
        </w:rPr>
        <w:t xml:space="preserve"> on fecal sample testing</w:t>
      </w:r>
      <w:r>
        <w:rPr>
          <w:rFonts w:ascii="Calibri" w:eastAsia="Calibri" w:hAnsi="Calibri" w:cs="Calibri"/>
        </w:rPr>
        <w:t>. If within 2 weeks of acquisition, your veterinarian determines by fecal sample test results that your kitten has a parasite, the Breeder agrees to pay for treatment up to $</w:t>
      </w:r>
      <w:r w:rsidR="00CC5356">
        <w:rPr>
          <w:rFonts w:ascii="Calibri" w:eastAsia="Calibri" w:hAnsi="Calibri" w:cs="Calibri"/>
        </w:rPr>
        <w:t>10</w:t>
      </w:r>
      <w:r>
        <w:rPr>
          <w:rFonts w:ascii="Calibri" w:eastAsia="Calibri" w:hAnsi="Calibri" w:cs="Calibri"/>
        </w:rPr>
        <w:t xml:space="preserve">0.00. Buyer agrees to provide a written report, signed by the examining licensed </w:t>
      </w:r>
      <w:proofErr w:type="gramStart"/>
      <w:r>
        <w:rPr>
          <w:rFonts w:ascii="Calibri" w:eastAsia="Calibri" w:hAnsi="Calibri" w:cs="Calibri"/>
        </w:rPr>
        <w:t>veterinarian</w:t>
      </w:r>
      <w:proofErr w:type="gramEnd"/>
      <w:r>
        <w:rPr>
          <w:rFonts w:ascii="Calibri" w:eastAsia="Calibri" w:hAnsi="Calibri" w:cs="Calibri"/>
        </w:rPr>
        <w:t xml:space="preserve"> and copy of bill for cost associated with treatment.</w:t>
      </w:r>
      <w:r w:rsidR="00237FB1">
        <w:rPr>
          <w:rFonts w:ascii="Calibri" w:eastAsia="Calibri" w:hAnsi="Calibri" w:cs="Calibri"/>
        </w:rPr>
        <w:t xml:space="preserve">  The buyer will only be refunded for treatment when these things are provided.</w:t>
      </w:r>
    </w:p>
    <w:p w14:paraId="0BD6563A" w14:textId="77777777" w:rsidR="00CA7200" w:rsidRDefault="00CA7200">
      <w:pPr>
        <w:rPr>
          <w:rFonts w:ascii="Calibri" w:eastAsia="Calibri" w:hAnsi="Calibri" w:cs="Calibri"/>
        </w:rPr>
      </w:pPr>
    </w:p>
    <w:p w14:paraId="38B6AE50" w14:textId="796236D8" w:rsidR="00CA7200" w:rsidRDefault="005B4FD5">
      <w:pPr>
        <w:rPr>
          <w:rFonts w:ascii="Calibri" w:eastAsia="Calibri" w:hAnsi="Calibri" w:cs="Calibri"/>
        </w:rPr>
      </w:pPr>
      <w:r>
        <w:rPr>
          <w:rFonts w:ascii="Calibri" w:eastAsia="Calibri" w:hAnsi="Calibri" w:cs="Calibri"/>
        </w:rPr>
        <w:t xml:space="preserve">The Buyer must administer a flea and tick treatment of your choice as recommended by your veterinarian. </w:t>
      </w:r>
      <w:proofErr w:type="spellStart"/>
      <w:r w:rsidR="00F37139">
        <w:rPr>
          <w:rFonts w:ascii="Calibri" w:eastAsia="Calibri" w:hAnsi="Calibri" w:cs="Calibri"/>
        </w:rPr>
        <w:t>MacLan’s</w:t>
      </w:r>
      <w:proofErr w:type="spellEnd"/>
      <w:r w:rsidR="00F37139">
        <w:rPr>
          <w:rFonts w:ascii="Calibri" w:eastAsia="Calibri" w:hAnsi="Calibri" w:cs="Calibri"/>
        </w:rPr>
        <w:t xml:space="preserve"> uses Revolution brand</w:t>
      </w:r>
      <w:r w:rsidR="00F21090">
        <w:rPr>
          <w:rFonts w:ascii="Calibri" w:eastAsia="Calibri" w:hAnsi="Calibri" w:cs="Calibri"/>
        </w:rPr>
        <w:t xml:space="preserve"> as directed by manufacturer according to weight of animal. We </w:t>
      </w:r>
      <w:r w:rsidR="00237FB1">
        <w:rPr>
          <w:rFonts w:ascii="Calibri" w:eastAsia="Calibri" w:hAnsi="Calibri" w:cs="Calibri"/>
        </w:rPr>
        <w:t>have likely</w:t>
      </w:r>
      <w:r w:rsidR="00F21090">
        <w:rPr>
          <w:rFonts w:ascii="Calibri" w:eastAsia="Calibri" w:hAnsi="Calibri" w:cs="Calibri"/>
        </w:rPr>
        <w:t xml:space="preserve"> treat</w:t>
      </w:r>
      <w:r w:rsidR="00237FB1">
        <w:rPr>
          <w:rFonts w:ascii="Calibri" w:eastAsia="Calibri" w:hAnsi="Calibri" w:cs="Calibri"/>
        </w:rPr>
        <w:t>ed</w:t>
      </w:r>
      <w:r w:rsidR="00F21090">
        <w:rPr>
          <w:rFonts w:ascii="Calibri" w:eastAsia="Calibri" w:hAnsi="Calibri" w:cs="Calibri"/>
        </w:rPr>
        <w:t xml:space="preserve"> your kitten prior to going home with flea and tick treatment</w:t>
      </w:r>
      <w:r w:rsidR="003A79DE">
        <w:rPr>
          <w:rFonts w:ascii="Calibri" w:eastAsia="Calibri" w:hAnsi="Calibri" w:cs="Calibri"/>
        </w:rPr>
        <w:t xml:space="preserve"> </w:t>
      </w:r>
      <w:r w:rsidR="00237FB1">
        <w:rPr>
          <w:rFonts w:ascii="Calibri" w:eastAsia="Calibri" w:hAnsi="Calibri" w:cs="Calibri"/>
        </w:rPr>
        <w:t>and is</w:t>
      </w:r>
      <w:r w:rsidR="003A79DE">
        <w:rPr>
          <w:rFonts w:ascii="Calibri" w:eastAsia="Calibri" w:hAnsi="Calibri" w:cs="Calibri"/>
        </w:rPr>
        <w:t xml:space="preserve"> noted on the health record. Please check this before applying </w:t>
      </w:r>
      <w:r w:rsidR="003D056F">
        <w:rPr>
          <w:rFonts w:ascii="Calibri" w:eastAsia="Calibri" w:hAnsi="Calibri" w:cs="Calibri"/>
        </w:rPr>
        <w:t>for the first time.</w:t>
      </w:r>
    </w:p>
    <w:p w14:paraId="534A0938" w14:textId="77777777" w:rsidR="00CA7200" w:rsidRDefault="00CA7200">
      <w:pPr>
        <w:rPr>
          <w:rFonts w:ascii="Calibri" w:eastAsia="Calibri" w:hAnsi="Calibri" w:cs="Calibri"/>
        </w:rPr>
      </w:pPr>
    </w:p>
    <w:p w14:paraId="5A5095EA" w14:textId="67F1FCBA" w:rsidR="00CA7200" w:rsidRDefault="005B4FD5">
      <w:pPr>
        <w:rPr>
          <w:rFonts w:ascii="Calibri" w:eastAsia="Calibri" w:hAnsi="Calibri" w:cs="Calibri"/>
        </w:rPr>
      </w:pPr>
      <w:r>
        <w:rPr>
          <w:rFonts w:ascii="Calibri" w:eastAsia="Calibri" w:hAnsi="Calibri" w:cs="Calibri"/>
        </w:rPr>
        <w:t xml:space="preserve">All kittens have had a minimum of three veterinarian visits and all required vaccinations administered. Administered vaccinations </w:t>
      </w:r>
      <w:r w:rsidR="00237FB1">
        <w:rPr>
          <w:rFonts w:ascii="Calibri" w:eastAsia="Calibri" w:hAnsi="Calibri" w:cs="Calibri"/>
        </w:rPr>
        <w:t>are listed in the health record and</w:t>
      </w:r>
      <w:r>
        <w:rPr>
          <w:rFonts w:ascii="Calibri" w:eastAsia="Calibri" w:hAnsi="Calibri" w:cs="Calibri"/>
        </w:rPr>
        <w:t xml:space="preserve"> </w:t>
      </w:r>
      <w:r w:rsidR="00237FB1">
        <w:rPr>
          <w:rFonts w:ascii="Calibri" w:eastAsia="Calibri" w:hAnsi="Calibri" w:cs="Calibri"/>
        </w:rPr>
        <w:t>given</w:t>
      </w:r>
      <w:r>
        <w:rPr>
          <w:rFonts w:ascii="Calibri" w:eastAsia="Calibri" w:hAnsi="Calibri" w:cs="Calibri"/>
        </w:rPr>
        <w:t xml:space="preserve"> three times by time of kitten acquisition. Rabies</w:t>
      </w:r>
      <w:r w:rsidR="00CC5356">
        <w:rPr>
          <w:rFonts w:ascii="Calibri" w:eastAsia="Calibri" w:hAnsi="Calibri" w:cs="Calibri"/>
        </w:rPr>
        <w:t xml:space="preserve"> is also given by our veterinarian.</w:t>
      </w:r>
      <w:r>
        <w:rPr>
          <w:rFonts w:ascii="Calibri" w:eastAsia="Calibri" w:hAnsi="Calibri" w:cs="Calibri"/>
        </w:rPr>
        <w:t xml:space="preserve"> </w:t>
      </w:r>
      <w:r w:rsidR="00CC5356">
        <w:rPr>
          <w:rFonts w:ascii="Calibri" w:eastAsia="Calibri" w:hAnsi="Calibri" w:cs="Calibri"/>
        </w:rPr>
        <w:t>A</w:t>
      </w:r>
      <w:r>
        <w:rPr>
          <w:rFonts w:ascii="Calibri" w:eastAsia="Calibri" w:hAnsi="Calibri" w:cs="Calibri"/>
        </w:rPr>
        <w:t xml:space="preserve">n additional vaccination </w:t>
      </w:r>
      <w:r w:rsidR="00C07B8C">
        <w:rPr>
          <w:rFonts w:ascii="Calibri" w:eastAsia="Calibri" w:hAnsi="Calibri" w:cs="Calibri"/>
        </w:rPr>
        <w:t>will be needed around 20 weeks o</w:t>
      </w:r>
      <w:r w:rsidR="00E675F5">
        <w:rPr>
          <w:rFonts w:ascii="Calibri" w:eastAsia="Calibri" w:hAnsi="Calibri" w:cs="Calibri"/>
        </w:rPr>
        <w:t>f age.</w:t>
      </w:r>
      <w:r>
        <w:rPr>
          <w:rFonts w:ascii="Calibri" w:eastAsia="Calibri" w:hAnsi="Calibri" w:cs="Calibri"/>
        </w:rPr>
        <w:t xml:space="preserve"> You agree to provide all vaccinations to your kitten as recommended by your veterinarian when due.</w:t>
      </w:r>
    </w:p>
    <w:p w14:paraId="6094136A" w14:textId="77777777" w:rsidR="00CA7200" w:rsidRDefault="00CA7200">
      <w:pPr>
        <w:rPr>
          <w:rFonts w:ascii="Calibri" w:eastAsia="Calibri" w:hAnsi="Calibri" w:cs="Calibri"/>
        </w:rPr>
      </w:pPr>
    </w:p>
    <w:p w14:paraId="2BB9A872" w14:textId="56F0A741" w:rsidR="00CA7200" w:rsidRDefault="005B4FD5">
      <w:pPr>
        <w:rPr>
          <w:rFonts w:ascii="Calibri" w:eastAsia="Calibri" w:hAnsi="Calibri" w:cs="Calibri"/>
        </w:rPr>
      </w:pPr>
      <w:r>
        <w:rPr>
          <w:rFonts w:ascii="Calibri" w:eastAsia="Calibri" w:hAnsi="Calibri" w:cs="Calibri"/>
        </w:rPr>
        <w:t xml:space="preserve">Breeder guarantees the kitten to be in good health at the time of acquisition. To fulfill this guarantee, you agree to have your kitten screened and checked by a licensed vet </w:t>
      </w:r>
      <w:r>
        <w:rPr>
          <w:rFonts w:ascii="Calibri" w:eastAsia="Calibri" w:hAnsi="Calibri" w:cs="Calibri"/>
          <w:b/>
        </w:rPr>
        <w:t xml:space="preserve">within 3 working days </w:t>
      </w:r>
      <w:r>
        <w:rPr>
          <w:rFonts w:ascii="Calibri" w:eastAsia="Calibri" w:hAnsi="Calibri" w:cs="Calibri"/>
        </w:rPr>
        <w:t xml:space="preserve">from receipt of kitten. If the veterinarian, upon examination of the kitten, determines that serious illness was present at or prior to sale, the breeder must be contacted prior to treatment (except in emergency situations). Buyer agrees to provide a written report, signed by the examining licensed veterinarian, including the diagnosis and all test results the diagnosis is based on. The Breeder has the right to request a second opinion from a veterinarian of the Breeder's choice, at the Breeder's expense. The Buyer, at his/her option and </w:t>
      </w:r>
      <w:r>
        <w:rPr>
          <w:rFonts w:ascii="Calibri" w:eastAsia="Calibri" w:hAnsi="Calibri" w:cs="Calibri"/>
          <w:b/>
        </w:rPr>
        <w:t xml:space="preserve">within 5 calendar days </w:t>
      </w:r>
      <w:r>
        <w:rPr>
          <w:rFonts w:ascii="Calibri" w:eastAsia="Calibri" w:hAnsi="Calibri" w:cs="Calibri"/>
        </w:rPr>
        <w:t>of the veterinary diagnosis may elect to return the kitten and accept a replacement kitten, when it becomes available. The Breeder may, at his/her option and within the same five-day period,</w:t>
      </w:r>
      <w:r w:rsidR="00E07674">
        <w:rPr>
          <w:rFonts w:ascii="Calibri" w:eastAsia="Calibri" w:hAnsi="Calibri" w:cs="Calibri"/>
        </w:rPr>
        <w:t xml:space="preserve"> </w:t>
      </w:r>
      <w:r>
        <w:rPr>
          <w:rFonts w:ascii="Calibri" w:eastAsia="Calibri" w:hAnsi="Calibri" w:cs="Calibri"/>
        </w:rPr>
        <w:t>elect to cancel this sales agreement and refund the purchase price to the Buyer with the return of the cat/kitten when health issues arise. All costs associated with shipping/return of the cat/kitten will be the responsibility of the Buyer.</w:t>
      </w:r>
      <w:r w:rsidR="00237FB1">
        <w:rPr>
          <w:rFonts w:ascii="Calibri" w:eastAsia="Calibri" w:hAnsi="Calibri" w:cs="Calibri"/>
        </w:rPr>
        <w:t xml:space="preserve">  </w:t>
      </w:r>
    </w:p>
    <w:p w14:paraId="0C7FD637" w14:textId="77777777" w:rsidR="00CA7200" w:rsidRDefault="00CA7200">
      <w:pPr>
        <w:rPr>
          <w:rFonts w:ascii="Calibri" w:eastAsia="Calibri" w:hAnsi="Calibri" w:cs="Calibri"/>
        </w:rPr>
      </w:pPr>
    </w:p>
    <w:p w14:paraId="1F49A352" w14:textId="77777777" w:rsidR="00CA7200" w:rsidRDefault="005B4FD5">
      <w:pPr>
        <w:rPr>
          <w:rFonts w:ascii="Calibri" w:eastAsia="Calibri" w:hAnsi="Calibri" w:cs="Calibri"/>
        </w:rPr>
      </w:pPr>
      <w:r>
        <w:rPr>
          <w:rFonts w:ascii="Calibri" w:eastAsia="Calibri" w:hAnsi="Calibri" w:cs="Calibri"/>
        </w:rPr>
        <w:t>Breeder does not guarantee or refund any stress related illnesses. A new home can be very stressful and can trigger symptoms such as an upper respiratory infection or diarrhea. Breeder agrees to offer any support/advice within means to help with transition.</w:t>
      </w:r>
      <w:r w:rsidR="003743F9">
        <w:rPr>
          <w:rFonts w:ascii="Calibri" w:eastAsia="Calibri" w:hAnsi="Calibri" w:cs="Calibri"/>
        </w:rPr>
        <w:t xml:space="preserve"> Buyer agrees to follow guidance provided to transition your new kitten into your home.</w:t>
      </w:r>
    </w:p>
    <w:p w14:paraId="670B4220" w14:textId="77777777" w:rsidR="00CA7200" w:rsidRDefault="00CA7200">
      <w:pPr>
        <w:rPr>
          <w:rFonts w:ascii="Calibri" w:eastAsia="Calibri" w:hAnsi="Calibri" w:cs="Calibri"/>
        </w:rPr>
      </w:pPr>
    </w:p>
    <w:p w14:paraId="35F4AE73" w14:textId="4080D9AB" w:rsidR="00CA7200" w:rsidRDefault="005B4FD5">
      <w:pPr>
        <w:rPr>
          <w:rFonts w:ascii="Calibri" w:eastAsia="Calibri" w:hAnsi="Calibri" w:cs="Calibri"/>
        </w:rPr>
      </w:pPr>
      <w:r>
        <w:rPr>
          <w:rFonts w:ascii="Calibri" w:eastAsia="Calibri" w:hAnsi="Calibri" w:cs="Calibri"/>
        </w:rPr>
        <w:t>It is the responsibility of the Buyer to provide immediate veterinary care for the cat/kitten showing signs of illness or distress, and failure to do so will render any guarantee null and void. Under no circumstances is a cat/kitten to be destroyed</w:t>
      </w:r>
      <w:r w:rsidR="000A76B2">
        <w:rPr>
          <w:rFonts w:ascii="Calibri" w:eastAsia="Calibri" w:hAnsi="Calibri" w:cs="Calibri"/>
        </w:rPr>
        <w:t>/euthanized</w:t>
      </w:r>
      <w:r>
        <w:rPr>
          <w:rFonts w:ascii="Calibri" w:eastAsia="Calibri" w:hAnsi="Calibri" w:cs="Calibri"/>
        </w:rPr>
        <w:t xml:space="preserve"> prior to notification by the Buyer to the Breeder. If the cat/kitten dies within the first year despite medical treatment, replacements will be made only if a licensed veterinarian certifies the cause of death to be a fatal congenital defect. This claim would require submission of vet records, including but not limited to complete medical records, necropsy report, x-rays, written certification of cause of death and return of the registration papers. Claims are subject to verification by the Breeder's veterinarian.</w:t>
      </w:r>
    </w:p>
    <w:p w14:paraId="2A2B3F4D" w14:textId="58284011" w:rsidR="00D954CF" w:rsidRDefault="00D954CF">
      <w:pPr>
        <w:rPr>
          <w:rFonts w:ascii="Calibri" w:eastAsia="Calibri" w:hAnsi="Calibri" w:cs="Calibri"/>
        </w:rPr>
      </w:pPr>
    </w:p>
    <w:p w14:paraId="1B2EB6E0" w14:textId="5104596A" w:rsidR="00D954CF" w:rsidRDefault="00D954CF">
      <w:pPr>
        <w:rPr>
          <w:rFonts w:ascii="Calibri" w:eastAsia="Calibri" w:hAnsi="Calibri" w:cs="Calibri"/>
        </w:rPr>
      </w:pPr>
      <w:r>
        <w:rPr>
          <w:rFonts w:ascii="Calibri" w:eastAsia="Calibri" w:hAnsi="Calibri" w:cs="Calibri"/>
        </w:rPr>
        <w:t>Purchasing insurance is ideal as the only funds that would be paid to you in the event of a major medical issue covered by the health guarantee is up to the purchase price of the kitten. Did you know you can pay for health insurance for years for the cost of Hip replacement surgery?</w:t>
      </w:r>
    </w:p>
    <w:p w14:paraId="62C20B94" w14:textId="77777777" w:rsidR="000D0FAB" w:rsidRDefault="000D0FAB">
      <w:pPr>
        <w:rPr>
          <w:rFonts w:ascii="Calibri" w:eastAsia="Calibri" w:hAnsi="Calibri" w:cs="Calibri"/>
        </w:rPr>
      </w:pPr>
    </w:p>
    <w:p w14:paraId="797E2BD9" w14:textId="13F5A2F3" w:rsidR="00F6549F" w:rsidRDefault="000D0FAB">
      <w:pPr>
        <w:rPr>
          <w:rFonts w:ascii="Calibri" w:eastAsia="Calibri" w:hAnsi="Calibri" w:cs="Calibri"/>
        </w:rPr>
      </w:pPr>
      <w:r>
        <w:rPr>
          <w:rFonts w:ascii="Calibri" w:eastAsia="Calibri" w:hAnsi="Calibri" w:cs="Calibri"/>
        </w:rPr>
        <w:t xml:space="preserve">Maine Coons </w:t>
      </w:r>
      <w:proofErr w:type="gramStart"/>
      <w:r>
        <w:rPr>
          <w:rFonts w:ascii="Calibri" w:eastAsia="Calibri" w:hAnsi="Calibri" w:cs="Calibri"/>
        </w:rPr>
        <w:t>are</w:t>
      </w:r>
      <w:proofErr w:type="gramEnd"/>
      <w:r>
        <w:rPr>
          <w:rFonts w:ascii="Calibri" w:eastAsia="Calibri" w:hAnsi="Calibri" w:cs="Calibri"/>
        </w:rPr>
        <w:t xml:space="preserve"> predisposed to have Hip Dysplasia (HD) and Hypertrophic Cardiomyopathy (HCM).  Even though we do all the testing we can to ensure the parents are clear, this does not guarantee your kitten/cat will not develop it at some point in life.  Maine Coons </w:t>
      </w:r>
      <w:proofErr w:type="gramStart"/>
      <w:r>
        <w:rPr>
          <w:rFonts w:ascii="Calibri" w:eastAsia="Calibri" w:hAnsi="Calibri" w:cs="Calibri"/>
        </w:rPr>
        <w:t>grow</w:t>
      </w:r>
      <w:proofErr w:type="gramEnd"/>
      <w:r>
        <w:rPr>
          <w:rFonts w:ascii="Calibri" w:eastAsia="Calibri" w:hAnsi="Calibri" w:cs="Calibri"/>
        </w:rPr>
        <w:t xml:space="preserve"> rapidly and will be quite large.  It is very important that they receive a quality diet and supplemental vitamins.  A joint/bone supplement would also be ideal especially while growing.  You understand that development of these issues </w:t>
      </w:r>
      <w:proofErr w:type="gramStart"/>
      <w:r>
        <w:rPr>
          <w:rFonts w:ascii="Calibri" w:eastAsia="Calibri" w:hAnsi="Calibri" w:cs="Calibri"/>
        </w:rPr>
        <w:t>are</w:t>
      </w:r>
      <w:proofErr w:type="gramEnd"/>
      <w:r>
        <w:rPr>
          <w:rFonts w:ascii="Calibri" w:eastAsia="Calibri" w:hAnsi="Calibri" w:cs="Calibri"/>
        </w:rPr>
        <w:t xml:space="preserve"> possible and not within our control.  These issues can pass several generations and can be impacted by environment and diet</w:t>
      </w:r>
      <w:r w:rsidR="00AF40DB">
        <w:rPr>
          <w:rFonts w:ascii="Calibri" w:eastAsia="Calibri" w:hAnsi="Calibri" w:cs="Calibri"/>
        </w:rPr>
        <w:t xml:space="preserve"> as well</w:t>
      </w:r>
      <w:r>
        <w:rPr>
          <w:rFonts w:ascii="Calibri" w:eastAsia="Calibri" w:hAnsi="Calibri" w:cs="Calibri"/>
        </w:rPr>
        <w:t xml:space="preserve">. </w:t>
      </w:r>
      <w:r w:rsidR="00F6549F">
        <w:rPr>
          <w:rFonts w:ascii="Calibri" w:eastAsia="Calibri" w:hAnsi="Calibri" w:cs="Calibri"/>
        </w:rPr>
        <w:t xml:space="preserve"> </w:t>
      </w:r>
    </w:p>
    <w:p w14:paraId="5BFBD564" w14:textId="77777777" w:rsidR="00F6549F" w:rsidRDefault="00F6549F">
      <w:pPr>
        <w:rPr>
          <w:rFonts w:ascii="Calibri" w:eastAsia="Calibri" w:hAnsi="Calibri" w:cs="Calibri"/>
        </w:rPr>
      </w:pPr>
    </w:p>
    <w:p w14:paraId="300A1D6B" w14:textId="64F2A056" w:rsidR="000D0FAB" w:rsidRDefault="00F6549F">
      <w:pPr>
        <w:rPr>
          <w:rFonts w:ascii="Calibri" w:eastAsia="Calibri" w:hAnsi="Calibri" w:cs="Calibri"/>
        </w:rPr>
      </w:pPr>
      <w:r>
        <w:rPr>
          <w:rFonts w:ascii="Calibri" w:eastAsia="Calibri" w:hAnsi="Calibri" w:cs="Calibri"/>
        </w:rPr>
        <w:t>Maine Coons a</w:t>
      </w:r>
      <w:r w:rsidR="00C85213">
        <w:rPr>
          <w:rFonts w:ascii="Calibri" w:eastAsia="Calibri" w:hAnsi="Calibri" w:cs="Calibri"/>
        </w:rPr>
        <w:t>re also prone to</w:t>
      </w:r>
      <w:r>
        <w:rPr>
          <w:rFonts w:ascii="Calibri" w:eastAsia="Calibri" w:hAnsi="Calibri" w:cs="Calibri"/>
        </w:rPr>
        <w:t xml:space="preserve"> have gingivitis, even though usually juvenile and will not need more than </w:t>
      </w:r>
      <w:r w:rsidR="00AF40DB">
        <w:rPr>
          <w:rFonts w:ascii="Calibri" w:eastAsia="Calibri" w:hAnsi="Calibri" w:cs="Calibri"/>
        </w:rPr>
        <w:t xml:space="preserve">a routine </w:t>
      </w:r>
      <w:r>
        <w:rPr>
          <w:rFonts w:ascii="Calibri" w:eastAsia="Calibri" w:hAnsi="Calibri" w:cs="Calibri"/>
        </w:rPr>
        <w:t>cleaning</w:t>
      </w:r>
      <w:r w:rsidR="00AF40DB">
        <w:rPr>
          <w:rFonts w:ascii="Calibri" w:eastAsia="Calibri" w:hAnsi="Calibri" w:cs="Calibri"/>
        </w:rPr>
        <w:t>.  It is also possible that extraction of teeth would be needed.</w:t>
      </w:r>
      <w:r>
        <w:rPr>
          <w:rFonts w:ascii="Calibri" w:eastAsia="Calibri" w:hAnsi="Calibri" w:cs="Calibri"/>
        </w:rPr>
        <w:t xml:space="preserve"> Entropion </w:t>
      </w:r>
      <w:r w:rsidR="00AF40DB">
        <w:rPr>
          <w:rFonts w:ascii="Calibri" w:eastAsia="Calibri" w:hAnsi="Calibri" w:cs="Calibri"/>
        </w:rPr>
        <w:t xml:space="preserve">is somewhat more common </w:t>
      </w:r>
      <w:r>
        <w:rPr>
          <w:rFonts w:ascii="Calibri" w:eastAsia="Calibri" w:hAnsi="Calibri" w:cs="Calibri"/>
        </w:rPr>
        <w:t>due to the shape of their face, requiring eye surgery</w:t>
      </w:r>
      <w:r w:rsidR="00F535CF">
        <w:rPr>
          <w:rFonts w:ascii="Calibri" w:eastAsia="Calibri" w:hAnsi="Calibri" w:cs="Calibri"/>
        </w:rPr>
        <w:t xml:space="preserve"> in some cases</w:t>
      </w:r>
      <w:r>
        <w:rPr>
          <w:rFonts w:ascii="Calibri" w:eastAsia="Calibri" w:hAnsi="Calibri" w:cs="Calibri"/>
        </w:rPr>
        <w:t>. Gingivitis and Entropion are not present as small kittens and not something I can test for so it is imperative to understand development of these would be out of my control.  I do not practice breeding with cats that have been affected by either but at times, this has developed later in life after retirement</w:t>
      </w:r>
      <w:r w:rsidR="00AF40DB">
        <w:rPr>
          <w:rFonts w:ascii="Calibri" w:eastAsia="Calibri" w:hAnsi="Calibri" w:cs="Calibri"/>
        </w:rPr>
        <w:t xml:space="preserve"> of kings and queens</w:t>
      </w:r>
      <w:r>
        <w:rPr>
          <w:rFonts w:ascii="Calibri" w:eastAsia="Calibri" w:hAnsi="Calibri" w:cs="Calibri"/>
        </w:rPr>
        <w:t xml:space="preserve">. </w:t>
      </w:r>
    </w:p>
    <w:p w14:paraId="06D5500A" w14:textId="77777777" w:rsidR="00CA7200" w:rsidRDefault="00CA7200">
      <w:pPr>
        <w:rPr>
          <w:rFonts w:ascii="Calibri" w:eastAsia="Calibri" w:hAnsi="Calibri" w:cs="Calibri"/>
        </w:rPr>
      </w:pPr>
    </w:p>
    <w:p w14:paraId="406C5671" w14:textId="7F3542D4" w:rsidR="00CA7200" w:rsidRDefault="005B4FD5">
      <w:pPr>
        <w:rPr>
          <w:rFonts w:ascii="Calibri" w:eastAsia="Calibri" w:hAnsi="Calibri" w:cs="Calibri"/>
        </w:rPr>
      </w:pPr>
      <w:r>
        <w:rPr>
          <w:rFonts w:ascii="Calibri" w:eastAsia="Calibri" w:hAnsi="Calibri" w:cs="Calibri"/>
        </w:rPr>
        <w:lastRenderedPageBreak/>
        <w:t xml:space="preserve">Parents of kitten have been tested for FeLV and FIV and were negative prior to breeding. At the Buyer’s expense, testing of the kitten can be done prior to purchase. </w:t>
      </w:r>
      <w:r w:rsidR="00FA4B6C">
        <w:rPr>
          <w:rFonts w:ascii="Calibri" w:eastAsia="Calibri" w:hAnsi="Calibri" w:cs="Calibri"/>
        </w:rPr>
        <w:t xml:space="preserve"> A random</w:t>
      </w:r>
      <w:r w:rsidR="00F6549F">
        <w:rPr>
          <w:rFonts w:ascii="Calibri" w:eastAsia="Calibri" w:hAnsi="Calibri" w:cs="Calibri"/>
        </w:rPr>
        <w:t>ly chosen</w:t>
      </w:r>
      <w:r w:rsidR="00FA4B6C">
        <w:rPr>
          <w:rFonts w:ascii="Calibri" w:eastAsia="Calibri" w:hAnsi="Calibri" w:cs="Calibri"/>
        </w:rPr>
        <w:t xml:space="preserve"> littermate is also tested during spay/neuter to ensure negative.</w:t>
      </w:r>
    </w:p>
    <w:p w14:paraId="173CF97B" w14:textId="77777777" w:rsidR="00CA7200" w:rsidRDefault="00CA7200">
      <w:pPr>
        <w:rPr>
          <w:rFonts w:ascii="Calibri" w:eastAsia="Calibri" w:hAnsi="Calibri" w:cs="Calibri"/>
        </w:rPr>
      </w:pPr>
    </w:p>
    <w:p w14:paraId="193BA1A7" w14:textId="77777777" w:rsidR="00CA7200" w:rsidRDefault="005B4FD5">
      <w:pPr>
        <w:rPr>
          <w:rFonts w:ascii="Calibri" w:eastAsia="Calibri" w:hAnsi="Calibri" w:cs="Calibri"/>
        </w:rPr>
      </w:pPr>
      <w:r>
        <w:rPr>
          <w:rFonts w:ascii="Calibri" w:eastAsia="Calibri" w:hAnsi="Calibri" w:cs="Calibri"/>
        </w:rPr>
        <w:t xml:space="preserve">There is no guarantee for kittens or cats when tested for Coronavirus as the test is not specific to a single Coronavirus. There is no guarantee if the buyer uses the FIP vaccine, as FIP may be potentiated by such. </w:t>
      </w:r>
    </w:p>
    <w:p w14:paraId="1FB53F77" w14:textId="77777777" w:rsidR="00CA7200" w:rsidRDefault="00CA7200">
      <w:pPr>
        <w:rPr>
          <w:rFonts w:ascii="Calibri" w:eastAsia="Calibri" w:hAnsi="Calibri" w:cs="Calibri"/>
        </w:rPr>
      </w:pPr>
    </w:p>
    <w:p w14:paraId="075069C3" w14:textId="77777777" w:rsidR="00CA7200" w:rsidRDefault="005B4FD5">
      <w:pPr>
        <w:rPr>
          <w:rFonts w:ascii="Calibri" w:eastAsia="Calibri" w:hAnsi="Calibri" w:cs="Calibri"/>
        </w:rPr>
      </w:pPr>
      <w:r>
        <w:rPr>
          <w:rFonts w:ascii="Calibri" w:eastAsia="Calibri" w:hAnsi="Calibri" w:cs="Calibri"/>
        </w:rPr>
        <w:t>Under no circumstances shall the Breeder's liability exceed replacement of the cat/kitten.</w:t>
      </w:r>
    </w:p>
    <w:p w14:paraId="32F613CA" w14:textId="77777777" w:rsidR="00CA7200" w:rsidRDefault="00CA7200">
      <w:pPr>
        <w:rPr>
          <w:rFonts w:ascii="Calibri" w:eastAsia="Calibri" w:hAnsi="Calibri" w:cs="Calibri"/>
        </w:rPr>
      </w:pPr>
    </w:p>
    <w:p w14:paraId="4AEB65F5" w14:textId="45FFAA84" w:rsidR="000D0FAB" w:rsidRDefault="005B4FD5">
      <w:pPr>
        <w:rPr>
          <w:rFonts w:ascii="Calibri" w:eastAsia="Calibri" w:hAnsi="Calibri" w:cs="Calibri"/>
        </w:rPr>
      </w:pPr>
      <w:r>
        <w:rPr>
          <w:rFonts w:ascii="Calibri" w:eastAsia="Calibri" w:hAnsi="Calibri" w:cs="Calibri"/>
        </w:rPr>
        <w:t>Breeder support will be available to the Buyer for any questions regarding this kitten for its entire lifetime.</w:t>
      </w:r>
    </w:p>
    <w:p w14:paraId="5DB513C6" w14:textId="77777777" w:rsidR="00F53425" w:rsidRDefault="00F53425">
      <w:pPr>
        <w:rPr>
          <w:rFonts w:ascii="Calibri" w:eastAsia="Calibri" w:hAnsi="Calibri" w:cs="Calibri"/>
        </w:rPr>
      </w:pPr>
    </w:p>
    <w:p w14:paraId="3B5398DD" w14:textId="77777777" w:rsidR="00CA7200" w:rsidRDefault="00CA7200">
      <w:pPr>
        <w:rPr>
          <w:rFonts w:ascii="Calibri" w:eastAsia="Calibri" w:hAnsi="Calibri" w:cs="Calibri"/>
        </w:rPr>
      </w:pPr>
    </w:p>
    <w:p w14:paraId="111C30E0" w14:textId="77777777" w:rsidR="00CA7200" w:rsidRDefault="005B4FD5">
      <w:pPr>
        <w:rPr>
          <w:rFonts w:ascii="Calibri" w:eastAsia="Calibri" w:hAnsi="Calibri" w:cs="Calibri"/>
          <w:b/>
        </w:rPr>
      </w:pPr>
      <w:r>
        <w:rPr>
          <w:rFonts w:ascii="Calibri" w:eastAsia="Calibri" w:hAnsi="Calibri" w:cs="Calibri"/>
          <w:b/>
          <w:sz w:val="24"/>
        </w:rPr>
        <w:t>GENETIC GUARANTEE</w:t>
      </w:r>
    </w:p>
    <w:p w14:paraId="018BCC02" w14:textId="056201B9" w:rsidR="00CA7200" w:rsidRDefault="005B4FD5">
      <w:pPr>
        <w:rPr>
          <w:rFonts w:ascii="Calibri" w:eastAsia="Calibri" w:hAnsi="Calibri" w:cs="Calibri"/>
        </w:rPr>
      </w:pPr>
      <w:r>
        <w:rPr>
          <w:rFonts w:ascii="Calibri" w:eastAsia="Calibri" w:hAnsi="Calibri" w:cs="Calibri"/>
        </w:rPr>
        <w:t xml:space="preserve">The genetic guarantee is good for one year from the date of sale and guarantees the kitten not to have any GENETIC defects severe enough that it prevents the animal from living a </w:t>
      </w:r>
      <w:r w:rsidRPr="00F6549F">
        <w:rPr>
          <w:rFonts w:ascii="Calibri" w:eastAsia="Calibri" w:hAnsi="Calibri" w:cs="Calibri"/>
          <w:u w:val="single"/>
        </w:rPr>
        <w:t>normal life as a pet</w:t>
      </w:r>
      <w:r>
        <w:rPr>
          <w:rFonts w:ascii="Calibri" w:eastAsia="Calibri" w:hAnsi="Calibri" w:cs="Calibri"/>
        </w:rPr>
        <w:t xml:space="preserve"> i.e.  HCM, Hip Dysplasia</w:t>
      </w:r>
      <w:r w:rsidR="00AE05C0">
        <w:rPr>
          <w:rFonts w:ascii="Calibri" w:eastAsia="Calibri" w:hAnsi="Calibri" w:cs="Calibri"/>
        </w:rPr>
        <w:t xml:space="preserve"> requiring corrective surgery</w:t>
      </w:r>
      <w:r>
        <w:rPr>
          <w:rFonts w:ascii="Calibri" w:eastAsia="Calibri" w:hAnsi="Calibri" w:cs="Calibri"/>
        </w:rPr>
        <w:t xml:space="preserve">.  If an illness is discovered within the </w:t>
      </w:r>
      <w:proofErr w:type="gramStart"/>
      <w:r>
        <w:rPr>
          <w:rFonts w:ascii="Calibri" w:eastAsia="Calibri" w:hAnsi="Calibri" w:cs="Calibri"/>
        </w:rPr>
        <w:t>one year</w:t>
      </w:r>
      <w:proofErr w:type="gramEnd"/>
      <w:r>
        <w:rPr>
          <w:rFonts w:ascii="Calibri" w:eastAsia="Calibri" w:hAnsi="Calibri" w:cs="Calibri"/>
        </w:rPr>
        <w:t xml:space="preserve"> period that is deemed GENETIC in nature, and alters the animals ability to live a normal life as a pet, the Breeder guarantees to replace the animal with another of equal quality when available</w:t>
      </w:r>
      <w:r w:rsidR="00F6549F">
        <w:rPr>
          <w:rFonts w:ascii="Calibri" w:eastAsia="Calibri" w:hAnsi="Calibri" w:cs="Calibri"/>
        </w:rPr>
        <w:t>, or at our discretion offer partial/full refund</w:t>
      </w:r>
      <w:r>
        <w:rPr>
          <w:rFonts w:ascii="Calibri" w:eastAsia="Calibri" w:hAnsi="Calibri" w:cs="Calibri"/>
        </w:rPr>
        <w:t>. Shipping/delivery expenses of the replacement are the responsibility of the Buyer.</w:t>
      </w:r>
      <w:r w:rsidR="00AE05C0">
        <w:rPr>
          <w:rFonts w:ascii="Calibri" w:eastAsia="Calibri" w:hAnsi="Calibri" w:cs="Calibri"/>
        </w:rPr>
        <w:t xml:space="preserve">  Monetary refunds will only be given AFTER the family has performed the required testing and the specialist has identified the health concern to be genetic, and that the pet is unable to live life normally.  We do not pay for up front testing because many times a vet is guessing what could be wrong without the proper testing.  Again, having pet insurance is ideal.</w:t>
      </w:r>
      <w:r>
        <w:rPr>
          <w:rFonts w:ascii="Calibri" w:eastAsia="Calibri" w:hAnsi="Calibri" w:cs="Calibri"/>
        </w:rPr>
        <w:t xml:space="preserve">   </w:t>
      </w:r>
    </w:p>
    <w:p w14:paraId="6B1E18E7" w14:textId="77777777" w:rsidR="00CA7200" w:rsidRDefault="00CA7200">
      <w:pPr>
        <w:rPr>
          <w:rFonts w:ascii="Calibri" w:eastAsia="Calibri" w:hAnsi="Calibri" w:cs="Calibri"/>
        </w:rPr>
      </w:pPr>
    </w:p>
    <w:p w14:paraId="45FCEE0D" w14:textId="5119BE43" w:rsidR="00CA7200" w:rsidRDefault="005B4FD5">
      <w:pPr>
        <w:rPr>
          <w:rFonts w:ascii="Calibri" w:eastAsia="Calibri" w:hAnsi="Calibri" w:cs="Calibri"/>
        </w:rPr>
      </w:pPr>
      <w:r>
        <w:rPr>
          <w:rFonts w:ascii="Calibri" w:eastAsia="Calibri" w:hAnsi="Calibri" w:cs="Calibri"/>
        </w:rPr>
        <w:t>Parents have been genetically tested for the HCM, SMA and PKD gene and found negative.</w:t>
      </w:r>
    </w:p>
    <w:p w14:paraId="63A4FA23" w14:textId="77777777" w:rsidR="005563FF" w:rsidRDefault="005563FF">
      <w:pPr>
        <w:rPr>
          <w:rFonts w:ascii="Calibri" w:eastAsia="Calibri" w:hAnsi="Calibri" w:cs="Calibri"/>
        </w:rPr>
      </w:pPr>
    </w:p>
    <w:p w14:paraId="321C7BB4" w14:textId="7F1FC6CF" w:rsidR="005563FF" w:rsidRDefault="005B4FD5">
      <w:pPr>
        <w:rPr>
          <w:rFonts w:ascii="Calibri" w:eastAsia="Calibri" w:hAnsi="Calibri" w:cs="Calibri"/>
          <w:b/>
          <w:sz w:val="24"/>
        </w:rPr>
      </w:pPr>
      <w:r>
        <w:rPr>
          <w:rFonts w:ascii="Calibri" w:eastAsia="Calibri" w:hAnsi="Calibri" w:cs="Calibri"/>
        </w:rPr>
        <w:t>If at any time, your cat develops sickness that is deemed genetic in nature, even if it does not affect quality of life, please notify us immediately to ensure we continue to produce genetically healthy kittens.</w:t>
      </w:r>
    </w:p>
    <w:p w14:paraId="04C331DA" w14:textId="77777777" w:rsidR="005563FF" w:rsidRDefault="005563FF">
      <w:pPr>
        <w:rPr>
          <w:rFonts w:ascii="Calibri" w:eastAsia="Calibri" w:hAnsi="Calibri" w:cs="Calibri"/>
          <w:b/>
          <w:sz w:val="24"/>
        </w:rPr>
      </w:pPr>
    </w:p>
    <w:p w14:paraId="098FE805" w14:textId="77777777" w:rsidR="00CA7200" w:rsidRDefault="005B4FD5">
      <w:pPr>
        <w:rPr>
          <w:rFonts w:ascii="Calibri" w:eastAsia="Calibri" w:hAnsi="Calibri" w:cs="Calibri"/>
          <w:b/>
          <w:sz w:val="24"/>
        </w:rPr>
      </w:pPr>
      <w:r>
        <w:rPr>
          <w:rFonts w:ascii="Calibri" w:eastAsia="Calibri" w:hAnsi="Calibri" w:cs="Calibri"/>
          <w:b/>
          <w:sz w:val="24"/>
        </w:rPr>
        <w:t>General Provisions:</w:t>
      </w:r>
    </w:p>
    <w:p w14:paraId="70C4BCB7" w14:textId="77777777" w:rsidR="00CA7200" w:rsidRDefault="005B4FD5">
      <w:pPr>
        <w:rPr>
          <w:rFonts w:ascii="Calibri" w:eastAsia="Calibri" w:hAnsi="Calibri" w:cs="Calibri"/>
        </w:rPr>
      </w:pPr>
      <w:r>
        <w:rPr>
          <w:rFonts w:ascii="Calibri" w:eastAsia="Calibri" w:hAnsi="Calibri" w:cs="Calibri"/>
        </w:rPr>
        <w:t xml:space="preserve">Buyer agrees that this kitten has been purchased as a family pet. He/she will never be sold, leased, given away, put in an animal shelter, humane society, or sold to any pet shop, research laboratory or similar facility. If, </w:t>
      </w:r>
      <w:r>
        <w:rPr>
          <w:rFonts w:ascii="Calibri" w:eastAsia="Calibri" w:hAnsi="Calibri" w:cs="Calibri"/>
          <w:i/>
        </w:rPr>
        <w:t>for any reason at all</w:t>
      </w:r>
      <w:r>
        <w:rPr>
          <w:rFonts w:ascii="Calibri" w:eastAsia="Calibri" w:hAnsi="Calibri" w:cs="Calibri"/>
        </w:rPr>
        <w:t>, the buyer cannot maintain ownership, the breeder retains the right of first refusal to re-obtain ownership of the cat/kitten without refund of purchase price and other expenses incurred.</w:t>
      </w:r>
    </w:p>
    <w:p w14:paraId="46889B76" w14:textId="77777777" w:rsidR="00CA7200" w:rsidRDefault="00CA7200">
      <w:pPr>
        <w:rPr>
          <w:rFonts w:ascii="Calibri" w:eastAsia="Calibri" w:hAnsi="Calibri" w:cs="Calibri"/>
        </w:rPr>
      </w:pPr>
    </w:p>
    <w:p w14:paraId="01C0D5C3" w14:textId="77777777" w:rsidR="00CA7200" w:rsidRDefault="005B4FD5">
      <w:pPr>
        <w:rPr>
          <w:rFonts w:ascii="Calibri" w:eastAsia="Calibri" w:hAnsi="Calibri" w:cs="Calibri"/>
        </w:rPr>
      </w:pPr>
      <w:r>
        <w:rPr>
          <w:rFonts w:ascii="Calibri" w:eastAsia="Calibri" w:hAnsi="Calibri" w:cs="Calibri"/>
        </w:rPr>
        <w:t>Buyer agrees to be patient with this kitten as it acclimates to the Buyer's home. Breeder can make no guarantees regarding how long it will take for your new kitten to acclimate. Breeder agrees to offer any support/advice possible during this time if needed.</w:t>
      </w:r>
    </w:p>
    <w:p w14:paraId="5DD54FC9" w14:textId="77777777" w:rsidR="00CA7200" w:rsidRDefault="00CA7200">
      <w:pPr>
        <w:rPr>
          <w:rFonts w:ascii="Calibri" w:eastAsia="Calibri" w:hAnsi="Calibri" w:cs="Calibri"/>
        </w:rPr>
      </w:pPr>
    </w:p>
    <w:p w14:paraId="5B62C9D5" w14:textId="413CC2F9" w:rsidR="00CA7200" w:rsidRDefault="005B4FD5">
      <w:pPr>
        <w:rPr>
          <w:rFonts w:ascii="Calibri" w:eastAsia="Calibri" w:hAnsi="Calibri" w:cs="Calibri"/>
        </w:rPr>
      </w:pPr>
      <w:r>
        <w:rPr>
          <w:rFonts w:ascii="Calibri" w:eastAsia="Calibri" w:hAnsi="Calibri" w:cs="Calibri"/>
        </w:rPr>
        <w:t xml:space="preserve">This kitten is sold as an inside pet/show alter only. Allowing the kitten outside </w:t>
      </w:r>
      <w:r w:rsidR="00BA279A">
        <w:rPr>
          <w:rFonts w:ascii="Calibri" w:eastAsia="Calibri" w:hAnsi="Calibri" w:cs="Calibri"/>
        </w:rPr>
        <w:t xml:space="preserve">unattended </w:t>
      </w:r>
      <w:r>
        <w:rPr>
          <w:rFonts w:ascii="Calibri" w:eastAsia="Calibri" w:hAnsi="Calibri" w:cs="Calibri"/>
        </w:rPr>
        <w:t xml:space="preserve">could potentially expose your kitten to disease and therefore will void the health guarantee. </w:t>
      </w:r>
      <w:r w:rsidR="00806527">
        <w:rPr>
          <w:rFonts w:ascii="Calibri" w:eastAsia="Calibri" w:hAnsi="Calibri" w:cs="Calibri"/>
        </w:rPr>
        <w:t>The use of shock collars</w:t>
      </w:r>
      <w:r w:rsidR="003E2362">
        <w:rPr>
          <w:rFonts w:ascii="Calibri" w:eastAsia="Calibri" w:hAnsi="Calibri" w:cs="Calibri"/>
        </w:rPr>
        <w:t>, boundary fences or anything similar is prohibited.</w:t>
      </w:r>
      <w:r w:rsidR="00283F1F">
        <w:rPr>
          <w:rFonts w:ascii="Calibri" w:eastAsia="Calibri" w:hAnsi="Calibri" w:cs="Calibri"/>
        </w:rPr>
        <w:t xml:space="preserve"> You agree that in the event you do not follow </w:t>
      </w:r>
      <w:r w:rsidR="00283F1F">
        <w:rPr>
          <w:rFonts w:ascii="Calibri" w:eastAsia="Calibri" w:hAnsi="Calibri" w:cs="Calibri"/>
        </w:rPr>
        <w:lastRenderedPageBreak/>
        <w:t xml:space="preserve">this </w:t>
      </w:r>
      <w:r w:rsidR="003A608B">
        <w:rPr>
          <w:rFonts w:ascii="Calibri" w:eastAsia="Calibri" w:hAnsi="Calibri" w:cs="Calibri"/>
        </w:rPr>
        <w:t xml:space="preserve">agreement </w:t>
      </w:r>
      <w:r w:rsidR="00283F1F">
        <w:rPr>
          <w:rFonts w:ascii="Calibri" w:eastAsia="Calibri" w:hAnsi="Calibri" w:cs="Calibri"/>
        </w:rPr>
        <w:t>and the animal is taken back into our possession to pay for any rehab or treatment the animal should need to recover from the stress.</w:t>
      </w:r>
    </w:p>
    <w:p w14:paraId="77E5CBDD" w14:textId="77777777" w:rsidR="00CA7200" w:rsidRDefault="00CA7200">
      <w:pPr>
        <w:rPr>
          <w:rFonts w:ascii="Calibri" w:eastAsia="Calibri" w:hAnsi="Calibri" w:cs="Calibri"/>
        </w:rPr>
      </w:pPr>
    </w:p>
    <w:p w14:paraId="45CAD52C" w14:textId="77777777" w:rsidR="00CA7200" w:rsidRDefault="005B4FD5">
      <w:pPr>
        <w:rPr>
          <w:rFonts w:ascii="Calibri" w:eastAsia="Calibri" w:hAnsi="Calibri" w:cs="Calibri"/>
        </w:rPr>
      </w:pPr>
      <w:r>
        <w:rPr>
          <w:rFonts w:ascii="Calibri" w:eastAsia="Calibri" w:hAnsi="Calibri" w:cs="Calibri"/>
        </w:rPr>
        <w:t>Declawing of the kitten is not permitted and will void the health guarantee.</w:t>
      </w:r>
    </w:p>
    <w:p w14:paraId="1160C471" w14:textId="77777777" w:rsidR="00CA7200" w:rsidRDefault="00CA7200">
      <w:pPr>
        <w:rPr>
          <w:rFonts w:ascii="Calibri" w:eastAsia="Calibri" w:hAnsi="Calibri" w:cs="Calibri"/>
        </w:rPr>
      </w:pPr>
    </w:p>
    <w:p w14:paraId="485CD328" w14:textId="77777777" w:rsidR="00CA7200" w:rsidRDefault="005B4FD5">
      <w:pPr>
        <w:rPr>
          <w:rFonts w:ascii="Calibri" w:eastAsia="Calibri" w:hAnsi="Calibri" w:cs="Calibri"/>
        </w:rPr>
      </w:pPr>
      <w:r>
        <w:rPr>
          <w:rFonts w:ascii="Calibri" w:eastAsia="Calibri" w:hAnsi="Calibri" w:cs="Calibri"/>
        </w:rPr>
        <w:t>Buyer agrees that this kitten/cat will never be left for more than 24 hours by its owner unless arrangements have been made for a responsible person to provide fresh food, water and litter.</w:t>
      </w:r>
    </w:p>
    <w:p w14:paraId="2C1D7089" w14:textId="77777777" w:rsidR="00CA7200" w:rsidRDefault="00CA7200">
      <w:pPr>
        <w:rPr>
          <w:rFonts w:ascii="Calibri" w:eastAsia="Calibri" w:hAnsi="Calibri" w:cs="Calibri"/>
        </w:rPr>
      </w:pPr>
    </w:p>
    <w:p w14:paraId="00730ACB" w14:textId="3DB10FD0" w:rsidR="00CA7200" w:rsidRDefault="005B4FD5">
      <w:pPr>
        <w:rPr>
          <w:rFonts w:ascii="Calibri" w:eastAsia="Calibri" w:hAnsi="Calibri" w:cs="Calibri"/>
        </w:rPr>
      </w:pPr>
      <w:r>
        <w:rPr>
          <w:rFonts w:ascii="Calibri" w:eastAsia="Calibri" w:hAnsi="Calibri" w:cs="Calibri"/>
        </w:rPr>
        <w:t>You have been/will be sent a personal article titled "I'm Coming Home" prior to acquisition that gives great tips and tricks, food recommendations specific to your kitten and information to make transitioning easier for the kitten and you.</w:t>
      </w:r>
      <w:r w:rsidR="00F53425">
        <w:rPr>
          <w:rFonts w:ascii="Calibri" w:eastAsia="Calibri" w:hAnsi="Calibri" w:cs="Calibri"/>
        </w:rPr>
        <w:t xml:space="preserve"> Your kitten is currently eating </w:t>
      </w:r>
      <w:proofErr w:type="spellStart"/>
      <w:r w:rsidR="00F53425">
        <w:rPr>
          <w:rFonts w:ascii="Calibri" w:eastAsia="Calibri" w:hAnsi="Calibri" w:cs="Calibri"/>
        </w:rPr>
        <w:t>Farmina</w:t>
      </w:r>
      <w:proofErr w:type="spellEnd"/>
      <w:r w:rsidR="00F53425">
        <w:rPr>
          <w:rFonts w:ascii="Calibri" w:eastAsia="Calibri" w:hAnsi="Calibri" w:cs="Calibri"/>
        </w:rPr>
        <w:t xml:space="preserve"> </w:t>
      </w:r>
      <w:r w:rsidR="003A608B">
        <w:rPr>
          <w:rFonts w:ascii="Calibri" w:eastAsia="Calibri" w:hAnsi="Calibri" w:cs="Calibri"/>
        </w:rPr>
        <w:t>kitten</w:t>
      </w:r>
      <w:r w:rsidR="00F53425">
        <w:rPr>
          <w:rFonts w:ascii="Calibri" w:eastAsia="Calibri" w:hAnsi="Calibri" w:cs="Calibri"/>
        </w:rPr>
        <w:t xml:space="preserve"> dry food</w:t>
      </w:r>
      <w:r w:rsidR="00BA279A">
        <w:rPr>
          <w:rFonts w:ascii="Calibri" w:eastAsia="Calibri" w:hAnsi="Calibri" w:cs="Calibri"/>
        </w:rPr>
        <w:t xml:space="preserve"> and a variety of can food.</w:t>
      </w:r>
      <w:r w:rsidR="00F53425">
        <w:rPr>
          <w:rFonts w:ascii="Calibri" w:eastAsia="Calibri" w:hAnsi="Calibri" w:cs="Calibri"/>
        </w:rPr>
        <w:t xml:space="preserve"> We recommend Life’s Abundance </w:t>
      </w:r>
      <w:r w:rsidR="00F6549F">
        <w:rPr>
          <w:rFonts w:ascii="Calibri" w:eastAsia="Calibri" w:hAnsi="Calibri" w:cs="Calibri"/>
        </w:rPr>
        <w:t xml:space="preserve">dry food mixed with </w:t>
      </w:r>
      <w:proofErr w:type="spellStart"/>
      <w:r w:rsidR="00F6549F">
        <w:rPr>
          <w:rFonts w:ascii="Calibri" w:eastAsia="Calibri" w:hAnsi="Calibri" w:cs="Calibri"/>
        </w:rPr>
        <w:t>Farmina</w:t>
      </w:r>
      <w:proofErr w:type="spellEnd"/>
      <w:r w:rsidR="00F6549F">
        <w:rPr>
          <w:rFonts w:ascii="Calibri" w:eastAsia="Calibri" w:hAnsi="Calibri" w:cs="Calibri"/>
        </w:rPr>
        <w:t xml:space="preserve"> dry food</w:t>
      </w:r>
      <w:r w:rsidR="00AF40DB">
        <w:rPr>
          <w:rFonts w:ascii="Calibri" w:eastAsia="Calibri" w:hAnsi="Calibri" w:cs="Calibri"/>
        </w:rPr>
        <w:t xml:space="preserve"> after we fully wean them around 8-10 weeks of age</w:t>
      </w:r>
      <w:r w:rsidR="00F6549F">
        <w:rPr>
          <w:rFonts w:ascii="Calibri" w:eastAsia="Calibri" w:hAnsi="Calibri" w:cs="Calibri"/>
        </w:rPr>
        <w:t xml:space="preserve">.  For wet foods, we like </w:t>
      </w:r>
      <w:proofErr w:type="spellStart"/>
      <w:r w:rsidR="00F6549F">
        <w:rPr>
          <w:rFonts w:ascii="Calibri" w:eastAsia="Calibri" w:hAnsi="Calibri" w:cs="Calibri"/>
        </w:rPr>
        <w:t>Farmina</w:t>
      </w:r>
      <w:proofErr w:type="spellEnd"/>
      <w:r w:rsidR="00F6549F">
        <w:rPr>
          <w:rFonts w:ascii="Calibri" w:eastAsia="Calibri" w:hAnsi="Calibri" w:cs="Calibri"/>
        </w:rPr>
        <w:t xml:space="preserve">, Wellness Core, </w:t>
      </w:r>
      <w:proofErr w:type="spellStart"/>
      <w:r w:rsidR="00F6549F">
        <w:rPr>
          <w:rFonts w:ascii="Calibri" w:eastAsia="Calibri" w:hAnsi="Calibri" w:cs="Calibri"/>
        </w:rPr>
        <w:t>Earthborne</w:t>
      </w:r>
      <w:proofErr w:type="spellEnd"/>
      <w:r w:rsidR="0018681A">
        <w:rPr>
          <w:rFonts w:ascii="Calibri" w:eastAsia="Calibri" w:hAnsi="Calibri" w:cs="Calibri"/>
        </w:rPr>
        <w:t>, Merrick</w:t>
      </w:r>
      <w:r w:rsidR="00F6549F">
        <w:rPr>
          <w:rFonts w:ascii="Calibri" w:eastAsia="Calibri" w:hAnsi="Calibri" w:cs="Calibri"/>
        </w:rPr>
        <w:t xml:space="preserve"> and Life’s Abundance</w:t>
      </w:r>
      <w:r w:rsidR="00AF40DB">
        <w:rPr>
          <w:rFonts w:ascii="Calibri" w:eastAsia="Calibri" w:hAnsi="Calibri" w:cs="Calibri"/>
        </w:rPr>
        <w:t xml:space="preserve"> brands</w:t>
      </w:r>
      <w:r w:rsidR="00F6549F">
        <w:rPr>
          <w:rFonts w:ascii="Calibri" w:eastAsia="Calibri" w:hAnsi="Calibri" w:cs="Calibri"/>
        </w:rPr>
        <w:t>.</w:t>
      </w:r>
    </w:p>
    <w:p w14:paraId="79055CD6" w14:textId="2235AC91" w:rsidR="00AE05C0" w:rsidRDefault="00AE05C0">
      <w:pPr>
        <w:rPr>
          <w:rFonts w:ascii="Calibri" w:eastAsia="Calibri" w:hAnsi="Calibri" w:cs="Calibri"/>
        </w:rPr>
      </w:pPr>
    </w:p>
    <w:p w14:paraId="6430BE84" w14:textId="20AA68D0" w:rsidR="00AE05C0" w:rsidRDefault="00AE05C0">
      <w:pPr>
        <w:rPr>
          <w:rFonts w:ascii="Calibri" w:eastAsia="Calibri" w:hAnsi="Calibri" w:cs="Calibri"/>
        </w:rPr>
      </w:pPr>
      <w:r>
        <w:rPr>
          <w:rFonts w:ascii="Calibri" w:eastAsia="Calibri" w:hAnsi="Calibri" w:cs="Calibri"/>
        </w:rPr>
        <w:t xml:space="preserve">Buyer agrees to resolve </w:t>
      </w:r>
      <w:proofErr w:type="gramStart"/>
      <w:r>
        <w:rPr>
          <w:rFonts w:ascii="Calibri" w:eastAsia="Calibri" w:hAnsi="Calibri" w:cs="Calibri"/>
        </w:rPr>
        <w:t>any and all</w:t>
      </w:r>
      <w:proofErr w:type="gramEnd"/>
      <w:r>
        <w:rPr>
          <w:rFonts w:ascii="Calibri" w:eastAsia="Calibri" w:hAnsi="Calibri" w:cs="Calibri"/>
        </w:rPr>
        <w:t xml:space="preserve"> issues in private and will not publicly disclose private conversations, screen shots or emails exchanged between the two parties. </w:t>
      </w:r>
    </w:p>
    <w:p w14:paraId="0C9A3A8E" w14:textId="77777777" w:rsidR="00AE05C0" w:rsidRDefault="00AE05C0">
      <w:pPr>
        <w:rPr>
          <w:rFonts w:ascii="Calibri" w:eastAsia="Calibri" w:hAnsi="Calibri" w:cs="Calibri"/>
        </w:rPr>
      </w:pPr>
    </w:p>
    <w:p w14:paraId="2089E850" w14:textId="4F5C34A9" w:rsidR="00CA7200" w:rsidRDefault="005B4FD5">
      <w:pPr>
        <w:rPr>
          <w:rFonts w:ascii="Calibri" w:eastAsia="Calibri" w:hAnsi="Calibri" w:cs="Calibri"/>
        </w:rPr>
      </w:pPr>
      <w:r>
        <w:rPr>
          <w:rFonts w:ascii="Calibri" w:eastAsia="Calibri" w:hAnsi="Calibri" w:cs="Calibri"/>
        </w:rPr>
        <w:t xml:space="preserve">The Breeder reserves the right to cancel this contract for any reason up to the point of Buyer taking possession of the kitten.  </w:t>
      </w:r>
      <w:proofErr w:type="gramStart"/>
      <w:r>
        <w:rPr>
          <w:rFonts w:ascii="Calibri" w:eastAsia="Calibri" w:hAnsi="Calibri" w:cs="Calibri"/>
        </w:rPr>
        <w:t>In the event that</w:t>
      </w:r>
      <w:proofErr w:type="gramEnd"/>
      <w:r>
        <w:rPr>
          <w:rFonts w:ascii="Calibri" w:eastAsia="Calibri" w:hAnsi="Calibri" w:cs="Calibri"/>
        </w:rPr>
        <w:t xml:space="preserve"> this contract is cancelled by the Breeder, all funds received will be refunded within 1 week by money order/cashier’s check to the original remitter.</w:t>
      </w:r>
    </w:p>
    <w:p w14:paraId="1F5D27A4" w14:textId="53C675CD" w:rsidR="005563FF" w:rsidRDefault="005563FF">
      <w:pPr>
        <w:rPr>
          <w:rFonts w:ascii="Calibri" w:eastAsia="Calibri" w:hAnsi="Calibri" w:cs="Calibri"/>
        </w:rPr>
      </w:pPr>
    </w:p>
    <w:p w14:paraId="7FA20E4A" w14:textId="070B1E67" w:rsidR="005563FF" w:rsidRDefault="005563FF">
      <w:pPr>
        <w:rPr>
          <w:rFonts w:ascii="Calibri" w:eastAsia="Calibri" w:hAnsi="Calibri" w:cs="Calibri"/>
        </w:rPr>
      </w:pPr>
    </w:p>
    <w:p w14:paraId="509A1016" w14:textId="4167FE73" w:rsidR="005563FF" w:rsidRDefault="005563FF">
      <w:pPr>
        <w:rPr>
          <w:rFonts w:ascii="Calibri" w:eastAsia="Calibri" w:hAnsi="Calibri" w:cs="Calibri"/>
        </w:rPr>
      </w:pPr>
    </w:p>
    <w:p w14:paraId="1266B0B2" w14:textId="77777777" w:rsidR="00CA7200" w:rsidRDefault="005B4FD5">
      <w:pPr>
        <w:rPr>
          <w:rFonts w:ascii="Calibri" w:eastAsia="Calibri" w:hAnsi="Calibri" w:cs="Calibri"/>
        </w:rPr>
      </w:pPr>
      <w:r>
        <w:rPr>
          <w:rFonts w:ascii="Calibri" w:eastAsia="Calibri" w:hAnsi="Calibri" w:cs="Calibri"/>
        </w:rPr>
        <w:t>Any legal fees incurred in upholding this contract will be paid by the Buyer. Venue is in the State of Kentucky, Lincoln County.</w:t>
      </w:r>
    </w:p>
    <w:p w14:paraId="08955337" w14:textId="77777777" w:rsidR="00CA7200" w:rsidRDefault="00CA7200">
      <w:pPr>
        <w:rPr>
          <w:rFonts w:ascii="Calibri" w:eastAsia="Calibri" w:hAnsi="Calibri" w:cs="Calibri"/>
        </w:rPr>
      </w:pPr>
    </w:p>
    <w:p w14:paraId="63A62172" w14:textId="77777777" w:rsidR="00CA7200" w:rsidRDefault="005B4FD5">
      <w:pPr>
        <w:rPr>
          <w:rFonts w:ascii="Calibri" w:eastAsia="Calibri" w:hAnsi="Calibri" w:cs="Calibri"/>
          <w:i/>
        </w:rPr>
      </w:pPr>
      <w:r>
        <w:rPr>
          <w:rFonts w:ascii="Calibri" w:eastAsia="Calibri" w:hAnsi="Calibri" w:cs="Calibri"/>
          <w:i/>
        </w:rPr>
        <w:t>We, the signing parties consider this document to be legally binding. Both the Buyer and Breeder must initial the bottom of each page of this agreement and any changes to this agreement.</w:t>
      </w:r>
    </w:p>
    <w:p w14:paraId="775E02A7" w14:textId="77777777" w:rsidR="00CA7200" w:rsidRDefault="00CA7200">
      <w:pPr>
        <w:rPr>
          <w:rFonts w:ascii="Calibri" w:eastAsia="Calibri" w:hAnsi="Calibri" w:cs="Calibri"/>
        </w:rPr>
      </w:pPr>
    </w:p>
    <w:p w14:paraId="6C98C49D" w14:textId="77777777" w:rsidR="00CA7200" w:rsidRDefault="005B4FD5">
      <w:pPr>
        <w:rPr>
          <w:rFonts w:ascii="Calibri" w:eastAsia="Calibri" w:hAnsi="Calibri" w:cs="Calibri"/>
        </w:rPr>
      </w:pPr>
      <w:r>
        <w:rPr>
          <w:rFonts w:ascii="Calibri" w:eastAsia="Calibri" w:hAnsi="Calibri" w:cs="Calibri"/>
        </w:rPr>
        <w:t>I AM IN FULL AGREEMENT AND AGREE TO ABIDE BY THE TERMS AND CONDITIONS OF THIS SALES AGREEMENT.</w:t>
      </w:r>
    </w:p>
    <w:p w14:paraId="3BBBB64B" w14:textId="77777777" w:rsidR="00CA7200" w:rsidRDefault="00CA7200">
      <w:pPr>
        <w:rPr>
          <w:rFonts w:ascii="Calibri" w:eastAsia="Calibri" w:hAnsi="Calibri" w:cs="Calibri"/>
        </w:rPr>
      </w:pPr>
    </w:p>
    <w:p w14:paraId="2B4D2D72" w14:textId="77777777" w:rsidR="00CA7200" w:rsidRDefault="005B4FD5">
      <w:pPr>
        <w:rPr>
          <w:rFonts w:ascii="Calibri" w:eastAsia="Calibri" w:hAnsi="Calibri" w:cs="Calibri"/>
        </w:rPr>
      </w:pPr>
      <w:r>
        <w:rPr>
          <w:rFonts w:ascii="Calibri" w:eastAsia="Calibri" w:hAnsi="Calibri" w:cs="Calibri"/>
        </w:rPr>
        <w:t>Breeder Signature:</w:t>
      </w:r>
    </w:p>
    <w:p w14:paraId="4AD52BDB" w14:textId="52111E5E" w:rsidR="00CA7200" w:rsidRDefault="00CA7200">
      <w:pPr>
        <w:rPr>
          <w:rFonts w:ascii="Calibri" w:eastAsia="Calibri" w:hAnsi="Calibri" w:cs="Calibri"/>
        </w:rPr>
      </w:pPr>
    </w:p>
    <w:p w14:paraId="75C6E3EC" w14:textId="77777777" w:rsidR="005563FF" w:rsidRDefault="005563FF">
      <w:pPr>
        <w:rPr>
          <w:rFonts w:ascii="Calibri" w:eastAsia="Calibri" w:hAnsi="Calibri" w:cs="Calibri"/>
        </w:rPr>
      </w:pPr>
    </w:p>
    <w:p w14:paraId="6F00484C" w14:textId="661F41D1" w:rsidR="00D2374F" w:rsidRDefault="005B4FD5" w:rsidP="00E828F8">
      <w:pPr>
        <w:rPr>
          <w:rFonts w:ascii="Calibri" w:eastAsia="Calibri" w:hAnsi="Calibri" w:cs="Calibri"/>
        </w:rPr>
      </w:pPr>
      <w:r>
        <w:rPr>
          <w:rFonts w:ascii="Calibri" w:eastAsia="Calibri" w:hAnsi="Calibri" w:cs="Calibri"/>
        </w:rPr>
        <w:t>________________________</w:t>
      </w:r>
      <w:r w:rsidR="000D53C0">
        <w:rPr>
          <w:rFonts w:ascii="Calibri" w:eastAsia="Calibri" w:hAnsi="Calibri" w:cs="Calibri"/>
        </w:rPr>
        <w:t>_</w:t>
      </w:r>
      <w:r w:rsidR="000811AF">
        <w:rPr>
          <w:rFonts w:ascii="Calibri" w:eastAsia="Calibri" w:hAnsi="Calibri" w:cs="Calibri"/>
        </w:rPr>
        <w:t>_______</w:t>
      </w:r>
      <w:r>
        <w:rPr>
          <w:rFonts w:ascii="Calibri" w:eastAsia="Calibri" w:hAnsi="Calibri" w:cs="Calibri"/>
        </w:rPr>
        <w:t xml:space="preserve">       </w:t>
      </w:r>
      <w:r w:rsidR="000811AF">
        <w:rPr>
          <w:rFonts w:ascii="Calibri" w:eastAsia="Calibri" w:hAnsi="Calibri" w:cs="Calibri"/>
        </w:rPr>
        <w:t xml:space="preserve">   </w:t>
      </w:r>
      <w:r>
        <w:rPr>
          <w:rFonts w:ascii="Calibri" w:eastAsia="Calibri" w:hAnsi="Calibri" w:cs="Calibri"/>
        </w:rPr>
        <w:t>__________</w:t>
      </w:r>
      <w:r w:rsidR="00556F73">
        <w:rPr>
          <w:rFonts w:ascii="Calibri" w:eastAsia="Calibri" w:hAnsi="Calibri" w:cs="Calibri"/>
        </w:rPr>
        <w:t xml:space="preserve"> </w:t>
      </w:r>
      <w:r w:rsidR="000D5C77">
        <w:rPr>
          <w:rFonts w:ascii="Calibri" w:eastAsia="Calibri" w:hAnsi="Calibri" w:cs="Calibri"/>
        </w:rPr>
        <w:t xml:space="preserve">      </w:t>
      </w:r>
    </w:p>
    <w:p w14:paraId="78E28058" w14:textId="36736666" w:rsidR="00CA7200" w:rsidRDefault="000811AF">
      <w:pPr>
        <w:rPr>
          <w:rFonts w:ascii="Calibri" w:eastAsia="Calibri" w:hAnsi="Calibri" w:cs="Calibri"/>
        </w:rPr>
      </w:pPr>
      <w:proofErr w:type="spellStart"/>
      <w:r>
        <w:rPr>
          <w:rFonts w:ascii="Calibri" w:eastAsia="Calibri" w:hAnsi="Calibri" w:cs="Calibri"/>
        </w:rPr>
        <w:t>MacLan’s</w:t>
      </w:r>
      <w:proofErr w:type="spellEnd"/>
      <w:r>
        <w:rPr>
          <w:rFonts w:ascii="Calibri" w:eastAsia="Calibri" w:hAnsi="Calibri" w:cs="Calibri"/>
        </w:rPr>
        <w:t xml:space="preserve"> Maine Coon Cattery</w:t>
      </w:r>
      <w:r w:rsidR="005B4FD5">
        <w:rPr>
          <w:rFonts w:ascii="Calibri" w:eastAsia="Calibri" w:hAnsi="Calibri" w:cs="Calibri"/>
        </w:rPr>
        <w:t xml:space="preserve">                   </w:t>
      </w:r>
      <w:r w:rsidR="000D53C0">
        <w:rPr>
          <w:rFonts w:ascii="Calibri" w:eastAsia="Calibri" w:hAnsi="Calibri" w:cs="Calibri"/>
        </w:rPr>
        <w:t xml:space="preserve">   </w:t>
      </w:r>
      <w:r w:rsidR="005B4FD5">
        <w:rPr>
          <w:rFonts w:ascii="Calibri" w:eastAsia="Calibri" w:hAnsi="Calibri" w:cs="Calibri"/>
        </w:rPr>
        <w:t xml:space="preserve">     Date</w:t>
      </w:r>
      <w:r w:rsidR="004841D2">
        <w:rPr>
          <w:rFonts w:ascii="Calibri" w:eastAsia="Calibri" w:hAnsi="Calibri" w:cs="Calibri"/>
        </w:rPr>
        <w:t xml:space="preserve"> </w:t>
      </w:r>
      <w:r w:rsidR="000D5C77">
        <w:rPr>
          <w:rFonts w:ascii="Calibri" w:eastAsia="Calibri" w:hAnsi="Calibri" w:cs="Calibri"/>
        </w:rPr>
        <w:t xml:space="preserve">                   </w:t>
      </w:r>
    </w:p>
    <w:p w14:paraId="2462B02C" w14:textId="2D496C92" w:rsidR="00CA7200" w:rsidRDefault="000811AF">
      <w:pPr>
        <w:rPr>
          <w:rFonts w:ascii="Calibri" w:eastAsia="Calibri" w:hAnsi="Calibri" w:cs="Calibri"/>
        </w:rPr>
      </w:pPr>
      <w:r>
        <w:rPr>
          <w:rFonts w:ascii="Calibri" w:eastAsia="Calibri" w:hAnsi="Calibri" w:cs="Calibri"/>
        </w:rPr>
        <w:t>Breed</w:t>
      </w:r>
      <w:r w:rsidR="005D77C5">
        <w:rPr>
          <w:rFonts w:ascii="Calibri" w:eastAsia="Calibri" w:hAnsi="Calibri" w:cs="Calibri"/>
        </w:rPr>
        <w:t>ers: Nate and Laura Lamberth</w:t>
      </w:r>
    </w:p>
    <w:p w14:paraId="5B39C395" w14:textId="77777777" w:rsidR="005563FF" w:rsidRDefault="005563FF">
      <w:pPr>
        <w:rPr>
          <w:rFonts w:ascii="Calibri" w:eastAsia="Calibri" w:hAnsi="Calibri" w:cs="Calibri"/>
        </w:rPr>
      </w:pPr>
    </w:p>
    <w:p w14:paraId="790D59BA" w14:textId="77777777" w:rsidR="008307F0" w:rsidRDefault="005B4FD5" w:rsidP="00E828F8">
      <w:pPr>
        <w:rPr>
          <w:rFonts w:ascii="Calibri" w:eastAsia="Calibri" w:hAnsi="Calibri" w:cs="Calibri"/>
        </w:rPr>
      </w:pPr>
      <w:r>
        <w:rPr>
          <w:rFonts w:ascii="Calibri" w:eastAsia="Calibri" w:hAnsi="Calibri" w:cs="Calibri"/>
        </w:rPr>
        <w:t>Buyer Signature:</w:t>
      </w:r>
    </w:p>
    <w:p w14:paraId="10383B4B" w14:textId="77777777" w:rsidR="000D53C0" w:rsidRDefault="000D53C0" w:rsidP="00E828F8">
      <w:pPr>
        <w:rPr>
          <w:rFonts w:ascii="Calibri" w:eastAsia="Calibri" w:hAnsi="Calibri" w:cs="Calibri"/>
        </w:rPr>
      </w:pPr>
    </w:p>
    <w:p w14:paraId="58477680" w14:textId="77777777" w:rsidR="000D53C0" w:rsidRDefault="000D53C0" w:rsidP="00E828F8">
      <w:pPr>
        <w:rPr>
          <w:rFonts w:ascii="Calibri" w:eastAsia="Calibri" w:hAnsi="Calibri" w:cs="Calibri"/>
        </w:rPr>
      </w:pPr>
      <w:r>
        <w:rPr>
          <w:rFonts w:ascii="Calibri" w:eastAsia="Calibri" w:hAnsi="Calibri" w:cs="Calibri"/>
        </w:rPr>
        <w:t>_________________________       __________       _______________________      ___________</w:t>
      </w:r>
    </w:p>
    <w:p w14:paraId="4899E690" w14:textId="1F349E98" w:rsidR="00CA7200" w:rsidRDefault="00AE05C0" w:rsidP="00E33BAD">
      <w:pPr>
        <w:rPr>
          <w:rFonts w:ascii="Calibri" w:eastAsia="Calibri" w:hAnsi="Calibri" w:cs="Calibri"/>
        </w:rPr>
      </w:pPr>
      <w:r>
        <w:rPr>
          <w:rFonts w:ascii="Calibri" w:eastAsia="Calibri" w:hAnsi="Calibri" w:cs="Calibri"/>
        </w:rPr>
        <w:t>Buyer</w:t>
      </w:r>
      <w:r>
        <w:rPr>
          <w:rFonts w:ascii="Calibri" w:eastAsia="Calibri" w:hAnsi="Calibri" w:cs="Calibri"/>
        </w:rPr>
        <w:tab/>
      </w:r>
      <w:r w:rsidR="001579BE">
        <w:rPr>
          <w:rFonts w:ascii="Calibri" w:eastAsia="Calibri" w:hAnsi="Calibri" w:cs="Calibri"/>
        </w:rPr>
        <w:tab/>
      </w:r>
      <w:r w:rsidR="00056945">
        <w:rPr>
          <w:rFonts w:ascii="Calibri" w:eastAsia="Calibri" w:hAnsi="Calibri" w:cs="Calibri"/>
        </w:rPr>
        <w:tab/>
      </w:r>
      <w:r w:rsidR="00056945">
        <w:rPr>
          <w:rFonts w:ascii="Calibri" w:eastAsia="Calibri" w:hAnsi="Calibri" w:cs="Calibri"/>
        </w:rPr>
        <w:tab/>
        <w:t xml:space="preserve">     </w:t>
      </w:r>
      <w:r w:rsidR="000D53C0">
        <w:rPr>
          <w:rFonts w:ascii="Calibri" w:eastAsia="Calibri" w:hAnsi="Calibri" w:cs="Calibri"/>
        </w:rPr>
        <w:t>Date</w:t>
      </w:r>
      <w:r w:rsidR="00303008">
        <w:rPr>
          <w:rFonts w:ascii="Calibri" w:eastAsia="Calibri" w:hAnsi="Calibri" w:cs="Calibri"/>
        </w:rPr>
        <w:t xml:space="preserve">                    </w:t>
      </w:r>
      <w:r w:rsidR="00E33BAD">
        <w:rPr>
          <w:rFonts w:ascii="Calibri" w:eastAsia="Calibri" w:hAnsi="Calibri" w:cs="Calibri"/>
        </w:rPr>
        <w:t xml:space="preserve"> </w:t>
      </w:r>
      <w:r w:rsidR="000D53C0">
        <w:rPr>
          <w:rFonts w:ascii="Calibri" w:eastAsia="Calibri" w:hAnsi="Calibri" w:cs="Calibri"/>
        </w:rPr>
        <w:t xml:space="preserve"> </w:t>
      </w:r>
      <w:r>
        <w:rPr>
          <w:rFonts w:ascii="Calibri" w:eastAsia="Calibri" w:hAnsi="Calibri" w:cs="Calibri"/>
        </w:rPr>
        <w:t xml:space="preserve">Buyer </w:t>
      </w:r>
      <w:r>
        <w:rPr>
          <w:rFonts w:ascii="Calibri" w:eastAsia="Calibri" w:hAnsi="Calibri" w:cs="Calibri"/>
        </w:rPr>
        <w:tab/>
      </w:r>
      <w:r w:rsidR="00A3667A">
        <w:rPr>
          <w:rFonts w:ascii="Calibri" w:eastAsia="Calibri" w:hAnsi="Calibri" w:cs="Calibri"/>
        </w:rPr>
        <w:t xml:space="preserve">                                Date</w:t>
      </w:r>
    </w:p>
    <w:sectPr w:rsidR="00CA7200">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8253E" w14:textId="77777777" w:rsidR="00C03F43" w:rsidRDefault="00C03F43" w:rsidP="00F4646F">
      <w:r>
        <w:separator/>
      </w:r>
    </w:p>
  </w:endnote>
  <w:endnote w:type="continuationSeparator" w:id="0">
    <w:p w14:paraId="5CDDAA96" w14:textId="77777777" w:rsidR="00C03F43" w:rsidRDefault="00C03F43" w:rsidP="00F46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DDDA" w14:textId="3F0C053D" w:rsidR="00F4646F" w:rsidRDefault="00F4646F">
    <w:pPr>
      <w:pStyle w:val="Footer"/>
    </w:pPr>
    <w:r>
      <w:t>___________       ___________     ___________                                                                    Date ___________</w:t>
    </w:r>
  </w:p>
  <w:p w14:paraId="4B31C8DB" w14:textId="0AEC5835" w:rsidR="00F4646F" w:rsidRDefault="00F4646F">
    <w:pPr>
      <w:pStyle w:val="Footer"/>
    </w:pPr>
    <w:r>
      <w:t>Initials of Breeder and Buyer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78AF3" w14:textId="77777777" w:rsidR="00C03F43" w:rsidRDefault="00C03F43" w:rsidP="00F4646F">
      <w:r>
        <w:separator/>
      </w:r>
    </w:p>
  </w:footnote>
  <w:footnote w:type="continuationSeparator" w:id="0">
    <w:p w14:paraId="397B0A8B" w14:textId="77777777" w:rsidR="00C03F43" w:rsidRDefault="00C03F43" w:rsidP="00F464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200"/>
    <w:rsid w:val="00021F97"/>
    <w:rsid w:val="000359F9"/>
    <w:rsid w:val="00056945"/>
    <w:rsid w:val="0006590B"/>
    <w:rsid w:val="00067A64"/>
    <w:rsid w:val="00071837"/>
    <w:rsid w:val="000811AF"/>
    <w:rsid w:val="00097B61"/>
    <w:rsid w:val="000A76B2"/>
    <w:rsid w:val="000B3F16"/>
    <w:rsid w:val="000B7F95"/>
    <w:rsid w:val="000D0FAB"/>
    <w:rsid w:val="000D50BD"/>
    <w:rsid w:val="000D53C0"/>
    <w:rsid w:val="000D5C77"/>
    <w:rsid w:val="000D7265"/>
    <w:rsid w:val="000F0E9F"/>
    <w:rsid w:val="000F1D32"/>
    <w:rsid w:val="00107102"/>
    <w:rsid w:val="00124346"/>
    <w:rsid w:val="00133652"/>
    <w:rsid w:val="001413B2"/>
    <w:rsid w:val="00141F1D"/>
    <w:rsid w:val="0014271C"/>
    <w:rsid w:val="00144FEF"/>
    <w:rsid w:val="00147534"/>
    <w:rsid w:val="00155EC9"/>
    <w:rsid w:val="001579BE"/>
    <w:rsid w:val="00160E8C"/>
    <w:rsid w:val="00175B06"/>
    <w:rsid w:val="001843E1"/>
    <w:rsid w:val="0018681A"/>
    <w:rsid w:val="001926A7"/>
    <w:rsid w:val="001B248D"/>
    <w:rsid w:val="001C1CF7"/>
    <w:rsid w:val="001D74CB"/>
    <w:rsid w:val="001E436B"/>
    <w:rsid w:val="001E6B69"/>
    <w:rsid w:val="002113D2"/>
    <w:rsid w:val="002243EE"/>
    <w:rsid w:val="00237FB1"/>
    <w:rsid w:val="002410A4"/>
    <w:rsid w:val="00246FB8"/>
    <w:rsid w:val="002735A0"/>
    <w:rsid w:val="00283F1F"/>
    <w:rsid w:val="00296371"/>
    <w:rsid w:val="002A4491"/>
    <w:rsid w:val="002A47F1"/>
    <w:rsid w:val="002A585D"/>
    <w:rsid w:val="002B6762"/>
    <w:rsid w:val="002D05D5"/>
    <w:rsid w:val="002D236E"/>
    <w:rsid w:val="002D57A7"/>
    <w:rsid w:val="002E6EF8"/>
    <w:rsid w:val="002E7ABA"/>
    <w:rsid w:val="0030169E"/>
    <w:rsid w:val="00303008"/>
    <w:rsid w:val="00316791"/>
    <w:rsid w:val="00323425"/>
    <w:rsid w:val="003236CE"/>
    <w:rsid w:val="00324B08"/>
    <w:rsid w:val="00334BD4"/>
    <w:rsid w:val="00360DD0"/>
    <w:rsid w:val="00362DDE"/>
    <w:rsid w:val="003743F9"/>
    <w:rsid w:val="0037796F"/>
    <w:rsid w:val="00381E1B"/>
    <w:rsid w:val="00383CEA"/>
    <w:rsid w:val="00391C9C"/>
    <w:rsid w:val="003A608B"/>
    <w:rsid w:val="003A79DE"/>
    <w:rsid w:val="003B396F"/>
    <w:rsid w:val="003B6ACA"/>
    <w:rsid w:val="003C2F93"/>
    <w:rsid w:val="003C418A"/>
    <w:rsid w:val="003D056F"/>
    <w:rsid w:val="003D13C7"/>
    <w:rsid w:val="003D4A7F"/>
    <w:rsid w:val="003E2362"/>
    <w:rsid w:val="003E48C4"/>
    <w:rsid w:val="003E48E4"/>
    <w:rsid w:val="003F6727"/>
    <w:rsid w:val="00411DDA"/>
    <w:rsid w:val="00415047"/>
    <w:rsid w:val="004247F0"/>
    <w:rsid w:val="00434AFF"/>
    <w:rsid w:val="00442396"/>
    <w:rsid w:val="0045390F"/>
    <w:rsid w:val="00454619"/>
    <w:rsid w:val="00454BE0"/>
    <w:rsid w:val="00461F47"/>
    <w:rsid w:val="004647BC"/>
    <w:rsid w:val="00473778"/>
    <w:rsid w:val="004841D2"/>
    <w:rsid w:val="004862F9"/>
    <w:rsid w:val="004879ED"/>
    <w:rsid w:val="004A6DE1"/>
    <w:rsid w:val="004C6613"/>
    <w:rsid w:val="004E5D37"/>
    <w:rsid w:val="005201A8"/>
    <w:rsid w:val="005426AD"/>
    <w:rsid w:val="00547F09"/>
    <w:rsid w:val="005512ED"/>
    <w:rsid w:val="005534DA"/>
    <w:rsid w:val="00554139"/>
    <w:rsid w:val="005563FF"/>
    <w:rsid w:val="00556F73"/>
    <w:rsid w:val="005602DF"/>
    <w:rsid w:val="00566521"/>
    <w:rsid w:val="005671B5"/>
    <w:rsid w:val="0057376F"/>
    <w:rsid w:val="00574BF1"/>
    <w:rsid w:val="00577380"/>
    <w:rsid w:val="00592A55"/>
    <w:rsid w:val="005A6858"/>
    <w:rsid w:val="005B4FD5"/>
    <w:rsid w:val="005B5B22"/>
    <w:rsid w:val="005C19A9"/>
    <w:rsid w:val="005D4E8B"/>
    <w:rsid w:val="005D5C8D"/>
    <w:rsid w:val="005D77C5"/>
    <w:rsid w:val="005E0C7A"/>
    <w:rsid w:val="005F128B"/>
    <w:rsid w:val="005F43B6"/>
    <w:rsid w:val="00605B3E"/>
    <w:rsid w:val="0060603B"/>
    <w:rsid w:val="006064C6"/>
    <w:rsid w:val="00615ED6"/>
    <w:rsid w:val="00640C34"/>
    <w:rsid w:val="006451D2"/>
    <w:rsid w:val="0066478B"/>
    <w:rsid w:val="0067294C"/>
    <w:rsid w:val="006778D4"/>
    <w:rsid w:val="00685F88"/>
    <w:rsid w:val="00694325"/>
    <w:rsid w:val="00694727"/>
    <w:rsid w:val="006B3547"/>
    <w:rsid w:val="006D48BE"/>
    <w:rsid w:val="006E3B38"/>
    <w:rsid w:val="006E41C2"/>
    <w:rsid w:val="006F0F40"/>
    <w:rsid w:val="006F4066"/>
    <w:rsid w:val="007048DE"/>
    <w:rsid w:val="00715212"/>
    <w:rsid w:val="0071606C"/>
    <w:rsid w:val="007272FB"/>
    <w:rsid w:val="0073273D"/>
    <w:rsid w:val="00737602"/>
    <w:rsid w:val="0074754E"/>
    <w:rsid w:val="007477F7"/>
    <w:rsid w:val="00770326"/>
    <w:rsid w:val="00782DD3"/>
    <w:rsid w:val="00785DDD"/>
    <w:rsid w:val="00786F54"/>
    <w:rsid w:val="007B2CE0"/>
    <w:rsid w:val="007C0E89"/>
    <w:rsid w:val="00806527"/>
    <w:rsid w:val="008307F0"/>
    <w:rsid w:val="00834B04"/>
    <w:rsid w:val="00841CDA"/>
    <w:rsid w:val="0085223A"/>
    <w:rsid w:val="0089090A"/>
    <w:rsid w:val="008C63AD"/>
    <w:rsid w:val="008D03F0"/>
    <w:rsid w:val="008F5E3F"/>
    <w:rsid w:val="00905E82"/>
    <w:rsid w:val="00932721"/>
    <w:rsid w:val="00951D08"/>
    <w:rsid w:val="009609B1"/>
    <w:rsid w:val="009732CF"/>
    <w:rsid w:val="00984D65"/>
    <w:rsid w:val="009B232E"/>
    <w:rsid w:val="009C72E6"/>
    <w:rsid w:val="009F02C8"/>
    <w:rsid w:val="009F6557"/>
    <w:rsid w:val="009F7E00"/>
    <w:rsid w:val="00A3667A"/>
    <w:rsid w:val="00A369DF"/>
    <w:rsid w:val="00A40336"/>
    <w:rsid w:val="00A5720B"/>
    <w:rsid w:val="00A758B6"/>
    <w:rsid w:val="00A93C1D"/>
    <w:rsid w:val="00A95581"/>
    <w:rsid w:val="00AA38C1"/>
    <w:rsid w:val="00AB4360"/>
    <w:rsid w:val="00AB6560"/>
    <w:rsid w:val="00AC3099"/>
    <w:rsid w:val="00AC49D5"/>
    <w:rsid w:val="00AD7BC7"/>
    <w:rsid w:val="00AE05C0"/>
    <w:rsid w:val="00AE413D"/>
    <w:rsid w:val="00AF40DB"/>
    <w:rsid w:val="00AF4B6C"/>
    <w:rsid w:val="00B0538B"/>
    <w:rsid w:val="00B3739E"/>
    <w:rsid w:val="00B4249F"/>
    <w:rsid w:val="00B54611"/>
    <w:rsid w:val="00B54694"/>
    <w:rsid w:val="00B61885"/>
    <w:rsid w:val="00B74008"/>
    <w:rsid w:val="00B8147D"/>
    <w:rsid w:val="00B9173A"/>
    <w:rsid w:val="00B92A93"/>
    <w:rsid w:val="00B945FC"/>
    <w:rsid w:val="00BA279A"/>
    <w:rsid w:val="00BA4C9D"/>
    <w:rsid w:val="00BA5482"/>
    <w:rsid w:val="00BB5C06"/>
    <w:rsid w:val="00BB642C"/>
    <w:rsid w:val="00BB6564"/>
    <w:rsid w:val="00BC1472"/>
    <w:rsid w:val="00BC7BE8"/>
    <w:rsid w:val="00BD0A08"/>
    <w:rsid w:val="00BD2A08"/>
    <w:rsid w:val="00BD4A5F"/>
    <w:rsid w:val="00BF593A"/>
    <w:rsid w:val="00C018C3"/>
    <w:rsid w:val="00C03F43"/>
    <w:rsid w:val="00C07B8C"/>
    <w:rsid w:val="00C20F69"/>
    <w:rsid w:val="00C25471"/>
    <w:rsid w:val="00C437BF"/>
    <w:rsid w:val="00C464FC"/>
    <w:rsid w:val="00C50446"/>
    <w:rsid w:val="00C638B3"/>
    <w:rsid w:val="00C649E4"/>
    <w:rsid w:val="00C77D95"/>
    <w:rsid w:val="00C85213"/>
    <w:rsid w:val="00C90053"/>
    <w:rsid w:val="00C97167"/>
    <w:rsid w:val="00CA7200"/>
    <w:rsid w:val="00CB3C62"/>
    <w:rsid w:val="00CB3F20"/>
    <w:rsid w:val="00CB73B7"/>
    <w:rsid w:val="00CC2EED"/>
    <w:rsid w:val="00CC5356"/>
    <w:rsid w:val="00CC6498"/>
    <w:rsid w:val="00CD52B8"/>
    <w:rsid w:val="00CD732F"/>
    <w:rsid w:val="00CE5576"/>
    <w:rsid w:val="00CF4D7F"/>
    <w:rsid w:val="00D0170F"/>
    <w:rsid w:val="00D2374F"/>
    <w:rsid w:val="00D24BE2"/>
    <w:rsid w:val="00D360BC"/>
    <w:rsid w:val="00D3670D"/>
    <w:rsid w:val="00D42A7A"/>
    <w:rsid w:val="00D530F7"/>
    <w:rsid w:val="00D53207"/>
    <w:rsid w:val="00D5767E"/>
    <w:rsid w:val="00D641EF"/>
    <w:rsid w:val="00D828B9"/>
    <w:rsid w:val="00D92A66"/>
    <w:rsid w:val="00D954CF"/>
    <w:rsid w:val="00DC0343"/>
    <w:rsid w:val="00DC0D3B"/>
    <w:rsid w:val="00DD0F9C"/>
    <w:rsid w:val="00DD5FB7"/>
    <w:rsid w:val="00DE0555"/>
    <w:rsid w:val="00DF6332"/>
    <w:rsid w:val="00E07674"/>
    <w:rsid w:val="00E33BAD"/>
    <w:rsid w:val="00E6168C"/>
    <w:rsid w:val="00E675F5"/>
    <w:rsid w:val="00E72C27"/>
    <w:rsid w:val="00E82A13"/>
    <w:rsid w:val="00E867D8"/>
    <w:rsid w:val="00E9337A"/>
    <w:rsid w:val="00E93811"/>
    <w:rsid w:val="00ED360B"/>
    <w:rsid w:val="00ED71C6"/>
    <w:rsid w:val="00EE3BFC"/>
    <w:rsid w:val="00EE70A3"/>
    <w:rsid w:val="00F17CB3"/>
    <w:rsid w:val="00F21090"/>
    <w:rsid w:val="00F22988"/>
    <w:rsid w:val="00F354D0"/>
    <w:rsid w:val="00F37139"/>
    <w:rsid w:val="00F4646F"/>
    <w:rsid w:val="00F53425"/>
    <w:rsid w:val="00F535CF"/>
    <w:rsid w:val="00F6549F"/>
    <w:rsid w:val="00F94C7C"/>
    <w:rsid w:val="00FA29B0"/>
    <w:rsid w:val="00FA4B6C"/>
    <w:rsid w:val="00FB18B8"/>
    <w:rsid w:val="00FB3246"/>
    <w:rsid w:val="00FC68F5"/>
    <w:rsid w:val="00FD1494"/>
    <w:rsid w:val="00FE7CEC"/>
    <w:rsid w:val="00FF4A85"/>
    <w:rsid w:val="00FF5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2E06B"/>
  <w15:docId w15:val="{3AC486BE-C280-A045-B2EA-36B9B67E0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3F20"/>
    <w:rPr>
      <w:color w:val="0563C1" w:themeColor="hyperlink"/>
      <w:u w:val="single"/>
    </w:rPr>
  </w:style>
  <w:style w:type="character" w:styleId="UnresolvedMention">
    <w:name w:val="Unresolved Mention"/>
    <w:basedOn w:val="DefaultParagraphFont"/>
    <w:uiPriority w:val="99"/>
    <w:semiHidden/>
    <w:unhideWhenUsed/>
    <w:rsid w:val="00CB3F20"/>
    <w:rPr>
      <w:color w:val="605E5C"/>
      <w:shd w:val="clear" w:color="auto" w:fill="E1DFDD"/>
    </w:rPr>
  </w:style>
  <w:style w:type="paragraph" w:styleId="Header">
    <w:name w:val="header"/>
    <w:basedOn w:val="Normal"/>
    <w:link w:val="HeaderChar"/>
    <w:uiPriority w:val="99"/>
    <w:unhideWhenUsed/>
    <w:rsid w:val="00F4646F"/>
    <w:pPr>
      <w:tabs>
        <w:tab w:val="center" w:pos="4680"/>
        <w:tab w:val="right" w:pos="9360"/>
      </w:tabs>
    </w:pPr>
  </w:style>
  <w:style w:type="character" w:customStyle="1" w:styleId="HeaderChar">
    <w:name w:val="Header Char"/>
    <w:basedOn w:val="DefaultParagraphFont"/>
    <w:link w:val="Header"/>
    <w:uiPriority w:val="99"/>
    <w:rsid w:val="00F4646F"/>
  </w:style>
  <w:style w:type="paragraph" w:styleId="Footer">
    <w:name w:val="footer"/>
    <w:basedOn w:val="Normal"/>
    <w:link w:val="FooterChar"/>
    <w:uiPriority w:val="99"/>
    <w:unhideWhenUsed/>
    <w:rsid w:val="00F4646F"/>
    <w:pPr>
      <w:tabs>
        <w:tab w:val="center" w:pos="4680"/>
        <w:tab w:val="right" w:pos="9360"/>
      </w:tabs>
    </w:pPr>
  </w:style>
  <w:style w:type="character" w:customStyle="1" w:styleId="FooterChar">
    <w:name w:val="Footer Char"/>
    <w:basedOn w:val="DefaultParagraphFont"/>
    <w:link w:val="Footer"/>
    <w:uiPriority w:val="99"/>
    <w:rsid w:val="00F464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n.lamberth@yahoo.com" TargetMode="Externa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maclansmcc@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2056</Words>
  <Characters>11721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Lamberth, Laura - FSA, Stanford, KY</dc:creator>
  <cp:lastModifiedBy>Lamberth, Laura - FPAC-FSA, KY</cp:lastModifiedBy>
  <cp:revision>2</cp:revision>
  <dcterms:created xsi:type="dcterms:W3CDTF">2023-08-04T12:59:00Z</dcterms:created>
  <dcterms:modified xsi:type="dcterms:W3CDTF">2023-08-04T12:59:00Z</dcterms:modified>
</cp:coreProperties>
</file>